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A9B4C" w14:textId="77777777" w:rsidR="00BC246D" w:rsidRPr="00BC246D" w:rsidRDefault="00BC246D" w:rsidP="00AC500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553057" w14:textId="0DEE0D02" w:rsidR="00F17D24" w:rsidRPr="00721497" w:rsidRDefault="00F17D24" w:rsidP="00AC5000">
      <w:pPr>
        <w:spacing w:after="0" w:line="240" w:lineRule="auto"/>
        <w:rPr>
          <w:rFonts w:ascii="Arial" w:eastAsia="SimSun" w:hAnsi="Arial" w:cs="Arial"/>
          <w:sz w:val="24"/>
          <w:szCs w:val="24"/>
        </w:rPr>
      </w:pPr>
      <w:r w:rsidRPr="00721497">
        <w:rPr>
          <w:rFonts w:ascii="Arial" w:hAnsi="Arial" w:cs="Arial"/>
          <w:sz w:val="24"/>
          <w:szCs w:val="24"/>
        </w:rPr>
        <w:t>新聞稿</w:t>
      </w:r>
    </w:p>
    <w:p w14:paraId="0075B23D" w14:textId="369487D3" w:rsidR="00F17D24" w:rsidRDefault="00F17D24" w:rsidP="00AC50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21497">
        <w:rPr>
          <w:rFonts w:ascii="Arial" w:hAnsi="Arial" w:cs="Arial"/>
          <w:sz w:val="24"/>
          <w:szCs w:val="24"/>
        </w:rPr>
        <w:t>【即時發佈】</w:t>
      </w:r>
    </w:p>
    <w:p w14:paraId="0EF606A7" w14:textId="77777777" w:rsidR="00AA0400" w:rsidRPr="00721497" w:rsidRDefault="00AA0400" w:rsidP="00AC5000">
      <w:pPr>
        <w:spacing w:after="0" w:line="240" w:lineRule="auto"/>
        <w:rPr>
          <w:rFonts w:ascii="Arial" w:eastAsia="SimSun" w:hAnsi="Arial" w:cs="Arial"/>
          <w:sz w:val="24"/>
          <w:szCs w:val="24"/>
        </w:rPr>
      </w:pPr>
    </w:p>
    <w:p w14:paraId="5B0DAF9E" w14:textId="77777777" w:rsidR="00C92114" w:rsidRDefault="00C92114" w:rsidP="00C921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36"/>
          <w:szCs w:val="36"/>
        </w:rPr>
        <w:t>2023</w:t>
      </w:r>
      <w:r>
        <w:rPr>
          <w:rStyle w:val="normaltextrun"/>
          <w:rFonts w:ascii="Arial" w:hAnsi="Arial" w:cs="Arial"/>
          <w:sz w:val="36"/>
          <w:szCs w:val="36"/>
        </w:rPr>
        <w:t>年勞力士中國海帆船賽</w:t>
      </w:r>
      <w:r>
        <w:rPr>
          <w:rStyle w:val="eop"/>
          <w:rFonts w:ascii="Arial" w:hAnsi="Arial" w:cs="Arial"/>
          <w:sz w:val="36"/>
          <w:szCs w:val="36"/>
        </w:rPr>
        <w:t> </w:t>
      </w:r>
    </w:p>
    <w:p w14:paraId="371739DC" w14:textId="77777777" w:rsidR="00C92114" w:rsidRDefault="00C92114" w:rsidP="00C9211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 w:hint="eastAsia"/>
          <w:sz w:val="36"/>
          <w:szCs w:val="36"/>
        </w:rPr>
      </w:pPr>
      <w:r>
        <w:rPr>
          <w:rStyle w:val="normaltextrun"/>
          <w:rFonts w:ascii="Arial" w:hAnsi="Arial" w:cs="Arial"/>
          <w:sz w:val="36"/>
          <w:szCs w:val="36"/>
        </w:rPr>
        <w:t xml:space="preserve">Whiskey Jack </w:t>
      </w:r>
      <w:r>
        <w:rPr>
          <w:rStyle w:val="normaltextrun"/>
          <w:rFonts w:ascii="Arial" w:hAnsi="Arial" w:cs="Arial"/>
          <w:sz w:val="36"/>
          <w:szCs w:val="36"/>
        </w:rPr>
        <w:t>號奪得</w:t>
      </w:r>
      <w:r>
        <w:rPr>
          <w:rStyle w:val="normaltextrun"/>
          <w:rFonts w:ascii="Arial" w:hAnsi="Arial" w:cs="Arial"/>
          <w:sz w:val="36"/>
          <w:szCs w:val="36"/>
        </w:rPr>
        <w:t xml:space="preserve">IRC </w:t>
      </w:r>
      <w:r>
        <w:rPr>
          <w:rStyle w:val="normaltextrun"/>
          <w:rFonts w:ascii="Arial" w:hAnsi="Arial" w:cs="Arial"/>
          <w:sz w:val="36"/>
          <w:szCs w:val="36"/>
        </w:rPr>
        <w:t>總冠軍</w:t>
      </w:r>
      <w:r>
        <w:rPr>
          <w:rStyle w:val="eop"/>
          <w:rFonts w:ascii="Arial" w:hAnsi="Arial" w:cs="Arial"/>
          <w:sz w:val="36"/>
          <w:szCs w:val="36"/>
        </w:rPr>
        <w:t> </w:t>
      </w:r>
    </w:p>
    <w:p w14:paraId="22C2476B" w14:textId="77777777" w:rsidR="00C92114" w:rsidRDefault="00C92114" w:rsidP="00C921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 w:hint="eastAsia"/>
          <w:sz w:val="18"/>
          <w:szCs w:val="18"/>
        </w:rPr>
      </w:pPr>
    </w:p>
    <w:p w14:paraId="04D1F66C" w14:textId="2E29A8C4" w:rsidR="00C92114" w:rsidRDefault="00C92114" w:rsidP="00C92114">
      <w:pPr>
        <w:jc w:val="both"/>
        <w:rPr>
          <w:rStyle w:val="normaltextrun"/>
          <w:rFonts w:asciiTheme="majorEastAsia" w:eastAsiaTheme="majorEastAsia" w:hAnsiTheme="majorEastAsia" w:cs="Calibri" w:hint="eastAsia"/>
          <w:color w:val="000000"/>
          <w:lang w:val="en-HK"/>
        </w:rPr>
      </w:pPr>
      <w:r w:rsidRPr="00721497">
        <w:rPr>
          <w:rFonts w:ascii="Arial" w:hAnsi="Arial" w:cs="Arial"/>
          <w:sz w:val="24"/>
          <w:szCs w:val="24"/>
        </w:rPr>
        <w:t>【香港，</w:t>
      </w:r>
      <w:r w:rsidRPr="00721497">
        <w:rPr>
          <w:rFonts w:ascii="Arial" w:hAnsi="Arial" w:cs="Arial"/>
          <w:sz w:val="24"/>
          <w:szCs w:val="24"/>
        </w:rPr>
        <w:t>2023</w:t>
      </w:r>
      <w:r w:rsidRPr="00721497">
        <w:rPr>
          <w:rFonts w:ascii="Arial" w:hAnsi="Arial" w:cs="Arial"/>
          <w:sz w:val="24"/>
          <w:szCs w:val="24"/>
        </w:rPr>
        <w:t>年</w:t>
      </w:r>
      <w:r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 w:hint="eastAsia"/>
          <w:sz w:val="24"/>
          <w:szCs w:val="24"/>
        </w:rPr>
        <w:t>月</w:t>
      </w:r>
      <w:r>
        <w:rPr>
          <w:rFonts w:ascii="Arial" w:hAnsi="Arial" w:cs="Arial" w:hint="eastAsia"/>
          <w:sz w:val="24"/>
          <w:szCs w:val="24"/>
        </w:rPr>
        <w:t>10</w:t>
      </w:r>
      <w:r w:rsidRPr="00721497">
        <w:rPr>
          <w:rFonts w:ascii="Arial" w:hAnsi="Arial" w:cs="Arial"/>
          <w:sz w:val="24"/>
          <w:szCs w:val="24"/>
        </w:rPr>
        <w:t>日】</w:t>
      </w:r>
      <w:r w:rsidRPr="00C92114">
        <w:rPr>
          <w:rStyle w:val="normaltextrun"/>
          <w:rFonts w:asciiTheme="majorEastAsia" w:eastAsiaTheme="majorEastAsia" w:hAnsiTheme="majorEastAsia" w:cs="Arial"/>
          <w:sz w:val="24"/>
          <w:szCs w:val="24"/>
          <w:lang w:eastAsia="zh-CN"/>
        </w:rPr>
        <w:t>目前已有</w:t>
      </w:r>
      <w:r w:rsidR="00AF6C62">
        <w:rPr>
          <w:rStyle w:val="normaltextrun"/>
          <w:rFonts w:ascii="Arial" w:eastAsiaTheme="majorEastAsia" w:hAnsi="Arial" w:cs="Arial"/>
          <w:sz w:val="24"/>
          <w:szCs w:val="24"/>
          <w:lang w:eastAsia="zh-CN"/>
        </w:rPr>
        <w:t>1</w:t>
      </w:r>
      <w:r w:rsidR="00AF6C62">
        <w:rPr>
          <w:rStyle w:val="normaltextrun"/>
          <w:rFonts w:ascii="Arial" w:eastAsiaTheme="majorEastAsia" w:hAnsi="Arial" w:cs="Arial" w:hint="eastAsia"/>
          <w:sz w:val="24"/>
          <w:szCs w:val="24"/>
        </w:rPr>
        <w:t>6</w:t>
      </w:r>
      <w:r w:rsidRPr="00C92114">
        <w:rPr>
          <w:rStyle w:val="normaltextrun"/>
          <w:rFonts w:asciiTheme="majorEastAsia" w:eastAsiaTheme="majorEastAsia" w:hAnsiTheme="majorEastAsia" w:cs="Arial"/>
          <w:sz w:val="24"/>
          <w:szCs w:val="24"/>
          <w:lang w:eastAsia="zh-CN"/>
        </w:rPr>
        <w:t>艘帆船完成</w:t>
      </w:r>
      <w:r w:rsidRPr="00C92114">
        <w:rPr>
          <w:rStyle w:val="normaltextrun"/>
          <w:rFonts w:ascii="Arial" w:eastAsiaTheme="majorEastAsia" w:hAnsi="Arial" w:cs="Arial"/>
          <w:sz w:val="24"/>
          <w:szCs w:val="24"/>
          <w:lang w:eastAsia="zh-CN"/>
        </w:rPr>
        <w:t>2023</w:t>
      </w:r>
      <w:r w:rsidRPr="00C92114">
        <w:rPr>
          <w:rStyle w:val="normaltextrun"/>
          <w:rFonts w:asciiTheme="majorEastAsia" w:eastAsiaTheme="majorEastAsia" w:hAnsiTheme="majorEastAsia" w:cs="Arial"/>
          <w:sz w:val="24"/>
          <w:szCs w:val="24"/>
          <w:lang w:eastAsia="zh-CN"/>
        </w:rPr>
        <w:t>年勞力士中國海帆船賽，初步成績顯示</w:t>
      </w:r>
      <w:r w:rsidRPr="00C92114">
        <w:rPr>
          <w:rStyle w:val="normaltextrun"/>
          <w:rFonts w:asciiTheme="majorEastAsia" w:eastAsiaTheme="majorEastAsia" w:hAnsiTheme="majorEastAsia" w:cs="Arial"/>
          <w:sz w:val="24"/>
          <w:szCs w:val="24"/>
        </w:rPr>
        <w:t xml:space="preserve"> </w:t>
      </w:r>
      <w:r w:rsidRPr="00C92114">
        <w:rPr>
          <w:rStyle w:val="normaltextrun"/>
          <w:rFonts w:ascii="Arial" w:eastAsiaTheme="majorEastAsia" w:hAnsi="Arial" w:cs="Arial"/>
          <w:sz w:val="24"/>
          <w:szCs w:val="24"/>
        </w:rPr>
        <w:t>Nick Southward</w:t>
      </w:r>
      <w:r w:rsidRPr="00C92114">
        <w:rPr>
          <w:rStyle w:val="normaltextrun"/>
          <w:rFonts w:asciiTheme="majorEastAsia" w:eastAsiaTheme="majorEastAsia" w:hAnsiTheme="majorEastAsia" w:cs="Arial"/>
          <w:sz w:val="24"/>
          <w:szCs w:val="24"/>
        </w:rPr>
        <w:t>的「</w:t>
      </w:r>
      <w:r w:rsidRPr="00C92114">
        <w:rPr>
          <w:rStyle w:val="normaltextrun"/>
          <w:rFonts w:ascii="Arial" w:eastAsiaTheme="majorEastAsia" w:hAnsi="Arial" w:cs="Arial"/>
          <w:i/>
          <w:iCs/>
          <w:color w:val="000000"/>
          <w:sz w:val="24"/>
          <w:szCs w:val="24"/>
          <w:lang w:val="en-HK"/>
        </w:rPr>
        <w:t xml:space="preserve">Whiskey Jack </w:t>
      </w:r>
      <w:r w:rsidRPr="00C92114">
        <w:rPr>
          <w:rStyle w:val="normaltextrun"/>
          <w:rFonts w:asciiTheme="majorEastAsia" w:eastAsiaTheme="majorEastAsia" w:hAnsiTheme="majorEastAsia" w:cs="Calibri"/>
          <w:i/>
          <w:iCs/>
          <w:color w:val="000000"/>
          <w:sz w:val="24"/>
          <w:szCs w:val="24"/>
          <w:lang w:val="en-HK"/>
        </w:rPr>
        <w:t>號」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sz w:val="24"/>
          <w:szCs w:val="24"/>
          <w:lang w:val="en-HK"/>
        </w:rPr>
        <w:t>在計算修正時間後奪得</w:t>
      </w:r>
      <w:r w:rsidRPr="00CA5DD8">
        <w:rPr>
          <w:rStyle w:val="normaltextrun"/>
          <w:rFonts w:ascii="Arial" w:eastAsiaTheme="majorEastAsia" w:hAnsi="Arial" w:cs="Arial"/>
          <w:color w:val="000000"/>
          <w:sz w:val="24"/>
          <w:szCs w:val="24"/>
          <w:lang w:val="en-HK"/>
        </w:rPr>
        <w:t>IRC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sz w:val="24"/>
          <w:szCs w:val="24"/>
          <w:lang w:val="en-HK"/>
        </w:rPr>
        <w:t xml:space="preserve"> 全場總冠軍</w:t>
      </w:r>
      <w:r w:rsidRPr="00C92114">
        <w:rPr>
          <w:rStyle w:val="normaltextrun"/>
          <w:rFonts w:asciiTheme="majorEastAsia" w:eastAsiaTheme="majorEastAsia" w:hAnsiTheme="majorEastAsia" w:cs="Calibri"/>
          <w:i/>
          <w:iCs/>
          <w:color w:val="000000"/>
          <w:sz w:val="24"/>
          <w:szCs w:val="24"/>
          <w:lang w:val="en-HK"/>
        </w:rPr>
        <w:t>，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sz w:val="24"/>
          <w:szCs w:val="24"/>
          <w:lang w:val="en-HK"/>
        </w:rPr>
        <w:t>亞軍是雙人組別</w:t>
      </w:r>
      <w:r w:rsidRPr="00C92114">
        <w:rPr>
          <w:rStyle w:val="normaltextrun"/>
          <w:rFonts w:ascii="Arial" w:eastAsiaTheme="majorEastAsia" w:hAnsi="Arial" w:cs="Arial"/>
          <w:color w:val="000000"/>
          <w:sz w:val="24"/>
          <w:szCs w:val="24"/>
        </w:rPr>
        <w:t xml:space="preserve">Philippe </w:t>
      </w:r>
      <w:proofErr w:type="spellStart"/>
      <w:r w:rsidRPr="00C92114">
        <w:rPr>
          <w:rStyle w:val="normaltextrun"/>
          <w:rFonts w:ascii="Arial" w:eastAsiaTheme="majorEastAsia" w:hAnsi="Arial" w:cs="Arial"/>
          <w:color w:val="000000"/>
          <w:sz w:val="24"/>
          <w:szCs w:val="24"/>
        </w:rPr>
        <w:t>Grelon</w:t>
      </w:r>
      <w:proofErr w:type="spellEnd"/>
      <w:r w:rsidRPr="00C92114">
        <w:rPr>
          <w:rStyle w:val="normaltextrun"/>
          <w:rFonts w:asciiTheme="majorEastAsia" w:eastAsiaTheme="majorEastAsia" w:hAnsiTheme="majorEastAsia" w:cs="Calibri"/>
          <w:color w:val="000000"/>
          <w:sz w:val="24"/>
          <w:szCs w:val="24"/>
        </w:rPr>
        <w:t xml:space="preserve"> 及 </w:t>
      </w:r>
      <w:r w:rsidRPr="00C92114">
        <w:rPr>
          <w:rStyle w:val="normaltextrun"/>
          <w:rFonts w:ascii="Arial" w:eastAsiaTheme="majorEastAsia" w:hAnsi="Arial" w:cs="Arial"/>
          <w:color w:val="000000"/>
          <w:sz w:val="24"/>
          <w:szCs w:val="24"/>
        </w:rPr>
        <w:t xml:space="preserve">Cosmas </w:t>
      </w:r>
      <w:proofErr w:type="spellStart"/>
      <w:r w:rsidRPr="00C92114">
        <w:rPr>
          <w:rStyle w:val="normaltextrun"/>
          <w:rFonts w:ascii="Arial" w:eastAsiaTheme="majorEastAsia" w:hAnsi="Arial" w:cs="Arial"/>
          <w:color w:val="000000"/>
          <w:sz w:val="24"/>
          <w:szCs w:val="24"/>
        </w:rPr>
        <w:t>Grelon</w:t>
      </w:r>
      <w:proofErr w:type="spellEnd"/>
      <w:r w:rsidR="007F7CC1">
        <w:rPr>
          <w:rStyle w:val="normaltextrun"/>
          <w:rFonts w:ascii="Arial" w:eastAsiaTheme="majorEastAsia" w:hAnsi="Arial" w:cs="Arial" w:hint="eastAsia"/>
          <w:color w:val="000000"/>
          <w:sz w:val="24"/>
          <w:szCs w:val="24"/>
        </w:rPr>
        <w:t xml:space="preserve"> 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sz w:val="24"/>
          <w:szCs w:val="24"/>
          <w:lang w:val="en-HK"/>
        </w:rPr>
        <w:t> 的「</w:t>
      </w:r>
      <w:proofErr w:type="spellStart"/>
      <w:r w:rsidRPr="00C92114">
        <w:rPr>
          <w:rStyle w:val="normaltextrun"/>
          <w:rFonts w:ascii="Arial" w:eastAsiaTheme="majorEastAsia" w:hAnsi="Arial" w:cs="Arial"/>
          <w:i/>
          <w:iCs/>
          <w:color w:val="000000"/>
          <w:sz w:val="24"/>
          <w:szCs w:val="24"/>
          <w:lang w:val="en-HK"/>
        </w:rPr>
        <w:t>Simpon</w:t>
      </w:r>
      <w:proofErr w:type="spellEnd"/>
      <w:r w:rsidRPr="00C92114">
        <w:rPr>
          <w:rStyle w:val="normaltextrun"/>
          <w:rFonts w:ascii="Arial" w:eastAsiaTheme="majorEastAsia" w:hAnsi="Arial" w:cs="Arial"/>
          <w:i/>
          <w:iCs/>
          <w:color w:val="000000"/>
          <w:sz w:val="24"/>
          <w:szCs w:val="24"/>
          <w:lang w:val="en-HK"/>
        </w:rPr>
        <w:t xml:space="preserve"> Marine</w:t>
      </w:r>
      <w:r w:rsidRPr="00C92114">
        <w:rPr>
          <w:rStyle w:val="normaltextrun"/>
          <w:rFonts w:asciiTheme="majorEastAsia" w:eastAsiaTheme="majorEastAsia" w:hAnsiTheme="majorEastAsia" w:cs="Calibri"/>
          <w:i/>
          <w:iCs/>
          <w:color w:val="000000"/>
          <w:sz w:val="24"/>
          <w:szCs w:val="24"/>
          <w:lang w:val="en-HK"/>
        </w:rPr>
        <w:t xml:space="preserve"> 號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sz w:val="24"/>
          <w:szCs w:val="24"/>
          <w:lang w:val="en-HK"/>
        </w:rPr>
        <w:t xml:space="preserve">」，季軍亦是 </w:t>
      </w:r>
      <w:r w:rsidRPr="00C92114">
        <w:rPr>
          <w:rStyle w:val="normaltextrun"/>
          <w:rFonts w:ascii="Arial" w:eastAsiaTheme="majorEastAsia" w:hAnsi="Arial" w:cs="Arial"/>
          <w:color w:val="000000"/>
          <w:sz w:val="24"/>
          <w:szCs w:val="24"/>
          <w:lang w:val="en-HK"/>
        </w:rPr>
        <w:t xml:space="preserve">Andrew </w:t>
      </w:r>
      <w:proofErr w:type="spellStart"/>
      <w:r w:rsidRPr="00C92114">
        <w:rPr>
          <w:rStyle w:val="normaltextrun"/>
          <w:rFonts w:ascii="Arial" w:eastAsiaTheme="majorEastAsia" w:hAnsi="Arial" w:cs="Arial"/>
          <w:color w:val="000000"/>
          <w:sz w:val="24"/>
          <w:szCs w:val="24"/>
          <w:lang w:val="en-HK"/>
        </w:rPr>
        <w:t>Pidden</w:t>
      </w:r>
      <w:proofErr w:type="spellEnd"/>
      <w:r w:rsidRPr="00C92114">
        <w:rPr>
          <w:rStyle w:val="normaltextrun"/>
          <w:rFonts w:asciiTheme="majorEastAsia" w:eastAsiaTheme="majorEastAsia" w:hAnsiTheme="majorEastAsia" w:cs="Calibri"/>
          <w:color w:val="000000"/>
          <w:sz w:val="24"/>
          <w:szCs w:val="24"/>
          <w:lang w:val="en-HK"/>
        </w:rPr>
        <w:t xml:space="preserve"> 的「</w:t>
      </w:r>
      <w:r w:rsidRPr="00C92114">
        <w:rPr>
          <w:rStyle w:val="normaltextrun"/>
          <w:rFonts w:ascii="Arial" w:eastAsiaTheme="majorEastAsia" w:hAnsi="Arial" w:cs="Arial"/>
          <w:i/>
          <w:iCs/>
          <w:color w:val="000000"/>
          <w:sz w:val="24"/>
          <w:szCs w:val="24"/>
          <w:lang w:val="en-HK"/>
        </w:rPr>
        <w:t xml:space="preserve">Juice </w:t>
      </w:r>
      <w:r w:rsidRPr="00C92114">
        <w:rPr>
          <w:rStyle w:val="normaltextrun"/>
          <w:rFonts w:asciiTheme="majorEastAsia" w:eastAsiaTheme="majorEastAsia" w:hAnsiTheme="majorEastAsia" w:cs="Calibri"/>
          <w:i/>
          <w:iCs/>
          <w:color w:val="000000"/>
          <w:sz w:val="24"/>
          <w:szCs w:val="24"/>
          <w:lang w:val="en-HK"/>
        </w:rPr>
        <w:t>號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sz w:val="24"/>
          <w:szCs w:val="24"/>
          <w:lang w:val="en-HK"/>
        </w:rPr>
        <w:t>」</w:t>
      </w:r>
      <w:r>
        <w:rPr>
          <w:rStyle w:val="normaltextrun"/>
          <w:rFonts w:asciiTheme="majorEastAsia" w:eastAsiaTheme="majorEastAsia" w:hAnsiTheme="majorEastAsia" w:cs="Calibri" w:hint="eastAsia"/>
          <w:color w:val="000000"/>
          <w:lang w:val="en-HK"/>
        </w:rPr>
        <w:t>。</w:t>
      </w:r>
    </w:p>
    <w:p w14:paraId="31ECBDA1" w14:textId="1109AB4D" w:rsidR="00C92114" w:rsidRDefault="00C92114" w:rsidP="00C92114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EastAsia" w:eastAsiaTheme="majorEastAsia" w:hAnsiTheme="majorEastAsia" w:cs="Segoe UI Historic" w:hint="eastAsia"/>
          <w:color w:val="050505"/>
        </w:rPr>
      </w:pPr>
      <w:r w:rsidRPr="00C92114">
        <w:rPr>
          <w:rStyle w:val="eop"/>
          <w:rFonts w:asciiTheme="majorEastAsia" w:eastAsiaTheme="majorEastAsia" w:hAnsiTheme="majorEastAsia" w:cs="Calibri"/>
          <w:color w:val="000000"/>
        </w:rPr>
        <w:t> </w:t>
      </w:r>
      <w:r w:rsidRPr="00C92114">
        <w:rPr>
          <w:rStyle w:val="normaltextrun"/>
          <w:rFonts w:asciiTheme="majorEastAsia" w:eastAsiaTheme="majorEastAsia" w:hAnsiTheme="majorEastAsia" w:cs="Segoe UI Historic"/>
          <w:color w:val="050505"/>
          <w:lang w:eastAsia="zh-CN"/>
        </w:rPr>
        <w:t>當船隻星期日陸續駛向終點當蘇碧灣，他們遇上</w:t>
      </w:r>
      <w:r w:rsidRPr="007F7CC1">
        <w:rPr>
          <w:rStyle w:val="normaltextrun"/>
          <w:rFonts w:ascii="Arial" w:eastAsiaTheme="majorEastAsia" w:hAnsi="Arial" w:cs="Arial"/>
          <w:color w:val="050505"/>
          <w:lang w:eastAsia="zh-CN"/>
        </w:rPr>
        <w:t>30</w:t>
      </w:r>
      <w:r w:rsidRPr="00C92114">
        <w:rPr>
          <w:rStyle w:val="normaltextrun"/>
          <w:rFonts w:asciiTheme="majorEastAsia" w:eastAsiaTheme="majorEastAsia" w:hAnsiTheme="majorEastAsia" w:cs="Segoe UI Historic"/>
          <w:color w:val="050505"/>
          <w:lang w:eastAsia="zh-CN"/>
        </w:rPr>
        <w:t>海浬強風，不過當步接近終點時，由於風力受地形阻擋又再次跌入無風區。事實上大部份離岸賽選手都形容，今屆賽事在戰術分析層面來說是歷年來最富挑戰性的一屆。</w:t>
      </w:r>
      <w:r w:rsidRPr="00C92114">
        <w:rPr>
          <w:rStyle w:val="eop"/>
          <w:rFonts w:asciiTheme="majorEastAsia" w:eastAsiaTheme="majorEastAsia" w:hAnsiTheme="majorEastAsia" w:cs="Segoe UI Historic"/>
          <w:color w:val="050505"/>
        </w:rPr>
        <w:t> </w:t>
      </w:r>
    </w:p>
    <w:p w14:paraId="3C837376" w14:textId="77777777" w:rsidR="00C92114" w:rsidRPr="00C92114" w:rsidRDefault="00C92114" w:rsidP="00C92114">
      <w:pPr>
        <w:pStyle w:val="paragraph"/>
        <w:spacing w:before="0" w:beforeAutospacing="0" w:after="0" w:afterAutospacing="0"/>
        <w:textAlignment w:val="baseline"/>
        <w:rPr>
          <w:rFonts w:asciiTheme="majorEastAsia" w:eastAsiaTheme="majorEastAsia" w:hAnsiTheme="majorEastAsia" w:cs="Segoe UI" w:hint="eastAsia"/>
        </w:rPr>
      </w:pPr>
    </w:p>
    <w:p w14:paraId="62339C5B" w14:textId="749D5A1C" w:rsidR="00C92114" w:rsidRDefault="00C92114" w:rsidP="00C92114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EastAsia" w:eastAsiaTheme="majorEastAsia" w:hAnsiTheme="majorEastAsia" w:cs="Calibri" w:hint="eastAsia"/>
          <w:color w:val="000000"/>
        </w:rPr>
      </w:pPr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比賽末段大家紛紛議論</w:t>
      </w:r>
      <w:r w:rsidRPr="00C92114">
        <w:rPr>
          <w:rStyle w:val="normaltextrun"/>
          <w:rFonts w:asciiTheme="majorEastAsia" w:eastAsiaTheme="majorEastAsia" w:hAnsiTheme="majorEastAsia" w:cs="Arial"/>
        </w:rPr>
        <w:t>「</w:t>
      </w:r>
      <w:r w:rsidRPr="00C92114">
        <w:rPr>
          <w:rStyle w:val="normaltextrun"/>
          <w:rFonts w:ascii="Arial" w:eastAsiaTheme="majorEastAsia" w:hAnsi="Arial" w:cs="Arial"/>
          <w:i/>
          <w:iCs/>
          <w:color w:val="000000"/>
          <w:lang w:val="en-HK"/>
        </w:rPr>
        <w:t xml:space="preserve">Whiskey Jack </w:t>
      </w:r>
      <w:r w:rsidRPr="00C92114">
        <w:rPr>
          <w:rStyle w:val="normaltextrun"/>
          <w:rFonts w:asciiTheme="majorEastAsia" w:eastAsiaTheme="majorEastAsia" w:hAnsiTheme="majorEastAsia" w:cs="Calibri"/>
          <w:i/>
          <w:iCs/>
          <w:color w:val="000000"/>
          <w:lang w:val="en-HK"/>
        </w:rPr>
        <w:t>號」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還是</w:t>
      </w:r>
      <w:r w:rsidRPr="00C92114">
        <w:rPr>
          <w:rStyle w:val="normaltextrun"/>
          <w:rFonts w:asciiTheme="majorEastAsia" w:eastAsiaTheme="majorEastAsia" w:hAnsiTheme="majorEastAsia" w:cs="Calibri"/>
          <w:i/>
          <w:iCs/>
          <w:color w:val="000000"/>
          <w:lang w:val="en-HK"/>
        </w:rPr>
        <w:t>「</w:t>
      </w:r>
      <w:r w:rsidRPr="00C92114">
        <w:rPr>
          <w:rStyle w:val="normaltextrun"/>
          <w:rFonts w:ascii="Arial" w:eastAsiaTheme="majorEastAsia" w:hAnsi="Arial" w:cs="Arial"/>
          <w:i/>
          <w:iCs/>
          <w:color w:val="000000"/>
          <w:lang w:val="en-HK"/>
        </w:rPr>
        <w:t xml:space="preserve">Juice </w:t>
      </w:r>
      <w:r w:rsidRPr="00C92114">
        <w:rPr>
          <w:rStyle w:val="normaltextrun"/>
          <w:rFonts w:asciiTheme="majorEastAsia" w:eastAsiaTheme="majorEastAsia" w:hAnsiTheme="majorEastAsia" w:cs="Calibri"/>
          <w:i/>
          <w:iCs/>
          <w:color w:val="000000"/>
          <w:lang w:val="en-HK"/>
        </w:rPr>
        <w:t>號」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最有爭勝機會，</w:t>
      </w:r>
      <w:r w:rsidRPr="00C92114">
        <w:rPr>
          <w:rStyle w:val="normaltextrun"/>
          <w:rFonts w:asciiTheme="majorEastAsia" w:eastAsiaTheme="majorEastAsia" w:hAnsiTheme="majorEastAsia" w:cs="Arial"/>
        </w:rPr>
        <w:t>「</w:t>
      </w:r>
      <w:r w:rsidRPr="00C92114">
        <w:rPr>
          <w:rStyle w:val="normaltextrun"/>
          <w:rFonts w:ascii="Arial" w:eastAsiaTheme="majorEastAsia" w:hAnsi="Arial" w:cs="Arial"/>
          <w:i/>
          <w:iCs/>
          <w:color w:val="000000"/>
          <w:lang w:val="en-HK"/>
        </w:rPr>
        <w:t>Whiskey Jack</w:t>
      </w:r>
      <w:r w:rsidRPr="00C92114">
        <w:rPr>
          <w:rStyle w:val="normaltextrun"/>
          <w:rFonts w:asciiTheme="majorEastAsia" w:eastAsiaTheme="majorEastAsia" w:hAnsiTheme="majorEastAsia" w:cs="Calibri"/>
          <w:i/>
          <w:iCs/>
          <w:color w:val="000000"/>
          <w:lang w:val="en-HK"/>
        </w:rPr>
        <w:t xml:space="preserve"> 號」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一直只是徘徊</w:t>
      </w:r>
      <w:r w:rsidRPr="00C92114">
        <w:rPr>
          <w:rStyle w:val="normaltextrun"/>
          <w:rFonts w:ascii="Arial" w:eastAsiaTheme="majorEastAsia" w:hAnsi="Arial" w:cs="Arial"/>
          <w:color w:val="000000"/>
          <w:lang w:val="en-HK"/>
        </w:rPr>
        <w:t xml:space="preserve">IRC 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總排名</w:t>
      </w:r>
      <w:r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榜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第二、三位，他們在星期日下午</w:t>
      </w:r>
      <w:r w:rsidRPr="00C92114">
        <w:rPr>
          <w:rStyle w:val="normaltextrun"/>
          <w:rFonts w:ascii="Arial" w:eastAsiaTheme="majorEastAsia" w:hAnsi="Arial" w:cs="Arial"/>
          <w:color w:val="000000"/>
          <w:lang w:val="en-HK"/>
        </w:rPr>
        <w:t>3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時</w:t>
      </w:r>
      <w:r w:rsidRPr="00C92114">
        <w:rPr>
          <w:rStyle w:val="normaltextrun"/>
          <w:rFonts w:ascii="Arial" w:eastAsiaTheme="majorEastAsia" w:hAnsi="Arial" w:cs="Arial"/>
          <w:color w:val="000000"/>
          <w:lang w:val="en-HK"/>
        </w:rPr>
        <w:t>02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分</w:t>
      </w:r>
      <w:r w:rsidRPr="00C92114">
        <w:rPr>
          <w:rStyle w:val="normaltextrun"/>
          <w:rFonts w:ascii="Arial" w:eastAsiaTheme="majorEastAsia" w:hAnsi="Arial" w:cs="Arial"/>
          <w:color w:val="000000"/>
          <w:lang w:val="en-HK"/>
        </w:rPr>
        <w:t>11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秒</w:t>
      </w:r>
      <w:proofErr w:type="gramStart"/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衝</w:t>
      </w:r>
      <w:proofErr w:type="gramEnd"/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過終點，</w:t>
      </w:r>
      <w:proofErr w:type="gramStart"/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直至駛到</w:t>
      </w:r>
      <w:proofErr w:type="gramEnd"/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碼頭停泊的一刻，</w:t>
      </w:r>
      <w:proofErr w:type="gramStart"/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才喜獲</w:t>
      </w:r>
      <w:proofErr w:type="gramEnd"/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奪得全場總冠軍的消息。</w:t>
      </w:r>
      <w:r w:rsidRPr="00C92114">
        <w:rPr>
          <w:rStyle w:val="eop"/>
          <w:rFonts w:asciiTheme="majorEastAsia" w:eastAsiaTheme="majorEastAsia" w:hAnsiTheme="majorEastAsia" w:cs="Calibri"/>
          <w:color w:val="000000"/>
        </w:rPr>
        <w:t> </w:t>
      </w:r>
    </w:p>
    <w:p w14:paraId="19F13CD4" w14:textId="77777777" w:rsidR="00C92114" w:rsidRPr="00C92114" w:rsidRDefault="00C92114" w:rsidP="00C92114">
      <w:pPr>
        <w:pStyle w:val="paragraph"/>
        <w:spacing w:before="0" w:beforeAutospacing="0" w:after="0" w:afterAutospacing="0"/>
        <w:textAlignment w:val="baseline"/>
        <w:rPr>
          <w:rFonts w:asciiTheme="majorEastAsia" w:eastAsiaTheme="majorEastAsia" w:hAnsiTheme="majorEastAsia" w:cs="Segoe UI" w:hint="eastAsia"/>
        </w:rPr>
      </w:pPr>
    </w:p>
    <w:p w14:paraId="71024B36" w14:textId="77777777" w:rsidR="00C92114" w:rsidRDefault="00C92114" w:rsidP="00C92114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EastAsia" w:eastAsiaTheme="majorEastAsia" w:hAnsiTheme="majorEastAsia" w:cs="Calibri" w:hint="eastAsia"/>
          <w:color w:val="000000"/>
        </w:rPr>
      </w:pPr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 xml:space="preserve">船長 </w:t>
      </w:r>
      <w:r w:rsidRPr="00C92114">
        <w:rPr>
          <w:rStyle w:val="normaltextrun"/>
          <w:rFonts w:ascii="Arial" w:eastAsiaTheme="majorEastAsia" w:hAnsi="Arial" w:cs="Arial"/>
          <w:color w:val="000000"/>
          <w:lang w:val="en-HK"/>
        </w:rPr>
        <w:t>Nick Southward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上岸時受到場內人士熱烈祝賀，他喜出望外地說：「感覺真的太好了，說真的，我簡直不敢相信贏得總冠軍。我們一直</w:t>
      </w:r>
      <w:proofErr w:type="gramStart"/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處於船群較</w:t>
      </w:r>
      <w:proofErr w:type="gramEnd"/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後的位置，過去</w:t>
      </w:r>
      <w:r w:rsidRPr="00C92114">
        <w:rPr>
          <w:rStyle w:val="normaltextrun"/>
          <w:rFonts w:ascii="Arial" w:eastAsiaTheme="majorEastAsia" w:hAnsi="Arial" w:cs="Arial"/>
          <w:color w:val="000000"/>
          <w:lang w:val="en-HK"/>
        </w:rPr>
        <w:t>24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小時風力大得有點瘋狂，我們盡了全力</w:t>
      </w:r>
      <w:proofErr w:type="gramStart"/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拚</w:t>
      </w:r>
      <w:proofErr w:type="gramEnd"/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下去，因此安然無恙完賽，大家都安好，感覺實在</w:t>
      </w:r>
      <w:proofErr w:type="gramStart"/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太</w:t>
      </w:r>
      <w:proofErr w:type="gramEnd"/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棒了。」</w:t>
      </w:r>
      <w:r w:rsidRPr="00C92114">
        <w:rPr>
          <w:rStyle w:val="eop"/>
          <w:rFonts w:asciiTheme="majorEastAsia" w:eastAsiaTheme="majorEastAsia" w:hAnsiTheme="majorEastAsia" w:cs="Calibri"/>
          <w:color w:val="000000"/>
        </w:rPr>
        <w:t> </w:t>
      </w:r>
    </w:p>
    <w:p w14:paraId="56B74504" w14:textId="77777777" w:rsidR="00C92114" w:rsidRPr="00C92114" w:rsidRDefault="00C92114" w:rsidP="00C92114">
      <w:pPr>
        <w:pStyle w:val="paragraph"/>
        <w:spacing w:before="0" w:beforeAutospacing="0" w:after="0" w:afterAutospacing="0"/>
        <w:textAlignment w:val="baseline"/>
        <w:rPr>
          <w:rFonts w:asciiTheme="majorEastAsia" w:eastAsiaTheme="majorEastAsia" w:hAnsiTheme="majorEastAsia" w:cs="Segoe UI" w:hint="eastAsia"/>
        </w:rPr>
      </w:pPr>
    </w:p>
    <w:p w14:paraId="000C5600" w14:textId="2E174EE6" w:rsidR="00C92114" w:rsidRDefault="00C92114" w:rsidP="00C92114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EastAsia" w:eastAsiaTheme="majorEastAsia" w:hAnsiTheme="majorEastAsia" w:cs="Calibri" w:hint="eastAsia"/>
          <w:color w:val="000000"/>
        </w:rPr>
      </w:pPr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至於</w:t>
      </w:r>
      <w:r w:rsidRPr="00C92114">
        <w:rPr>
          <w:rStyle w:val="normaltextrun"/>
          <w:rFonts w:ascii="Arial" w:eastAsiaTheme="majorEastAsia" w:hAnsi="Arial" w:cs="Arial"/>
          <w:color w:val="000000"/>
          <w:lang w:val="en-HK"/>
        </w:rPr>
        <w:t xml:space="preserve">Andrew </w:t>
      </w:r>
      <w:proofErr w:type="spellStart"/>
      <w:r w:rsidRPr="00C92114">
        <w:rPr>
          <w:rStyle w:val="normaltextrun"/>
          <w:rFonts w:ascii="Arial" w:eastAsiaTheme="majorEastAsia" w:hAnsi="Arial" w:cs="Arial"/>
          <w:color w:val="000000"/>
          <w:lang w:val="en-HK"/>
        </w:rPr>
        <w:t>Pidden</w:t>
      </w:r>
      <w:proofErr w:type="spellEnd"/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 xml:space="preserve"> 的</w:t>
      </w:r>
      <w:r w:rsidRPr="00C92114">
        <w:rPr>
          <w:rStyle w:val="normaltextrun"/>
          <w:rFonts w:ascii="Arial" w:eastAsiaTheme="majorEastAsia" w:hAnsi="Arial" w:cs="Arial"/>
          <w:color w:val="000000"/>
          <w:lang w:val="en-HK"/>
        </w:rPr>
        <w:t xml:space="preserve">J-99 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型「</w:t>
      </w:r>
      <w:r w:rsidRPr="00C92114">
        <w:rPr>
          <w:rStyle w:val="normaltextrun"/>
          <w:rFonts w:ascii="Arial" w:eastAsiaTheme="majorEastAsia" w:hAnsi="Arial" w:cs="Arial"/>
          <w:i/>
          <w:iCs/>
          <w:color w:val="000000"/>
          <w:lang w:val="en-HK"/>
        </w:rPr>
        <w:t>Juice</w:t>
      </w:r>
      <w:r w:rsidRPr="00C92114">
        <w:rPr>
          <w:rStyle w:val="normaltextrun"/>
          <w:rFonts w:asciiTheme="majorEastAsia" w:eastAsiaTheme="majorEastAsia" w:hAnsiTheme="majorEastAsia" w:cs="Calibri"/>
          <w:i/>
          <w:iCs/>
          <w:color w:val="000000"/>
          <w:lang w:val="en-HK"/>
        </w:rPr>
        <w:t xml:space="preserve"> 號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」在星期日傍晚抵達，完成長達</w:t>
      </w:r>
      <w:r w:rsidRPr="00013562">
        <w:rPr>
          <w:rStyle w:val="normaltextrun"/>
          <w:rFonts w:ascii="Arial" w:eastAsiaTheme="majorEastAsia" w:hAnsi="Arial" w:cs="Arial"/>
          <w:color w:val="000000"/>
          <w:lang w:val="en-HK"/>
        </w:rPr>
        <w:t>103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小時的賽事，同時奪得</w:t>
      </w:r>
      <w:r w:rsidRPr="00C92114">
        <w:rPr>
          <w:rStyle w:val="normaltextrun"/>
          <w:rFonts w:ascii="Arial" w:eastAsiaTheme="majorEastAsia" w:hAnsi="Arial" w:cs="Arial"/>
          <w:color w:val="000000"/>
          <w:lang w:val="en-HK"/>
        </w:rPr>
        <w:t>IRC 1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 xml:space="preserve"> 組別第二名以及全場總季軍，</w:t>
      </w:r>
      <w:proofErr w:type="gramStart"/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累透了</w:t>
      </w:r>
      <w:proofErr w:type="gramEnd"/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的</w:t>
      </w:r>
      <w:r w:rsidRPr="00C92114">
        <w:rPr>
          <w:rStyle w:val="normaltextrun"/>
          <w:rFonts w:ascii="Arial" w:eastAsiaTheme="majorEastAsia" w:hAnsi="Arial" w:cs="Arial"/>
          <w:color w:val="000000"/>
          <w:lang w:val="en-HK"/>
        </w:rPr>
        <w:t xml:space="preserve"> Andrew </w:t>
      </w:r>
      <w:proofErr w:type="spellStart"/>
      <w:r w:rsidRPr="00C92114">
        <w:rPr>
          <w:rStyle w:val="normaltextrun"/>
          <w:rFonts w:ascii="Arial" w:eastAsiaTheme="majorEastAsia" w:hAnsi="Arial" w:cs="Arial"/>
          <w:color w:val="000000"/>
          <w:lang w:val="en-HK"/>
        </w:rPr>
        <w:t>Pidden</w:t>
      </w:r>
      <w:proofErr w:type="spellEnd"/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在登岸後說：「這是我第一次參加勞力士中國海帆船賽，那是一段狂野的旅程，完全沒有風到非常大風都兼備，但我</w:t>
      </w:r>
      <w:r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慶幸與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兩個兒子以及其他常規船員一起參賽。」</w:t>
      </w:r>
      <w:r w:rsidRPr="00C92114">
        <w:rPr>
          <w:rStyle w:val="normaltextrun"/>
          <w:rFonts w:ascii="Arial" w:eastAsiaTheme="majorEastAsia" w:hAnsi="Arial" w:cs="Arial"/>
          <w:color w:val="000000"/>
          <w:lang w:val="en-HK"/>
        </w:rPr>
        <w:t>Andrew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 xml:space="preserve"> 今次跟兩名兒子</w:t>
      </w:r>
      <w:r w:rsidRPr="00C92114">
        <w:rPr>
          <w:rStyle w:val="normaltextrun"/>
          <w:rFonts w:ascii="Arial" w:eastAsiaTheme="majorEastAsia" w:hAnsi="Arial" w:cs="Arial"/>
          <w:color w:val="000000"/>
          <w:lang w:val="en-HK"/>
        </w:rPr>
        <w:t>Matt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 xml:space="preserve"> 及</w:t>
      </w:r>
      <w:r w:rsidRPr="00C92114">
        <w:rPr>
          <w:rStyle w:val="normaltextrun"/>
          <w:rFonts w:ascii="Arial" w:eastAsiaTheme="majorEastAsia" w:hAnsi="Arial" w:cs="Arial"/>
          <w:color w:val="000000"/>
          <w:lang w:val="en-HK"/>
        </w:rPr>
        <w:t>Tom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 xml:space="preserve"> 一起出航，他笑說家庭壓力不小：「我很緊張，因為他們的母親說，五分之三家庭成員都在船上，萬一我們</w:t>
      </w:r>
      <w:proofErr w:type="gramStart"/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沉船了</w:t>
      </w:r>
      <w:proofErr w:type="gramEnd"/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，她會非常生氣，但</w:t>
      </w:r>
      <w:r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兒子們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  <w:lang w:val="en-HK"/>
        </w:rPr>
        <w:t>都是帆船好手，非常開心跟他們經歷這趟旅程。」</w:t>
      </w:r>
      <w:r w:rsidRPr="00C92114">
        <w:rPr>
          <w:rStyle w:val="eop"/>
          <w:rFonts w:asciiTheme="majorEastAsia" w:eastAsiaTheme="majorEastAsia" w:hAnsiTheme="majorEastAsia" w:cs="Calibri"/>
          <w:color w:val="000000"/>
        </w:rPr>
        <w:t> </w:t>
      </w:r>
    </w:p>
    <w:p w14:paraId="4FDF868A" w14:textId="77777777" w:rsidR="00C92114" w:rsidRPr="00C92114" w:rsidRDefault="00C92114" w:rsidP="00C92114">
      <w:pPr>
        <w:pStyle w:val="paragraph"/>
        <w:spacing w:before="0" w:beforeAutospacing="0" w:after="0" w:afterAutospacing="0"/>
        <w:textAlignment w:val="baseline"/>
        <w:rPr>
          <w:rFonts w:asciiTheme="majorEastAsia" w:eastAsiaTheme="majorEastAsia" w:hAnsiTheme="majorEastAsia" w:cs="Segoe UI" w:hint="eastAsia"/>
        </w:rPr>
      </w:pPr>
    </w:p>
    <w:p w14:paraId="744BE961" w14:textId="305E24BF" w:rsidR="00C92114" w:rsidRDefault="00C92114" w:rsidP="00C92114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EastAsia" w:eastAsiaTheme="majorEastAsia" w:hAnsiTheme="majorEastAsia" w:cs="Calibri" w:hint="eastAsia"/>
          <w:color w:val="000000"/>
        </w:rPr>
      </w:pPr>
      <w:r w:rsidRPr="00C92114">
        <w:rPr>
          <w:rStyle w:val="normaltextrun"/>
          <w:rFonts w:asciiTheme="majorEastAsia" w:eastAsiaTheme="majorEastAsia" w:hAnsiTheme="majorEastAsia" w:cs="Calibri"/>
          <w:color w:val="050505"/>
        </w:rPr>
        <w:t>另一父子</w:t>
      </w:r>
      <w:proofErr w:type="gramStart"/>
      <w:r w:rsidRPr="00C92114">
        <w:rPr>
          <w:rStyle w:val="normaltextrun"/>
          <w:rFonts w:asciiTheme="majorEastAsia" w:eastAsiaTheme="majorEastAsia" w:hAnsiTheme="majorEastAsia" w:cs="Calibri"/>
          <w:color w:val="050505"/>
        </w:rPr>
        <w:t>檔</w:t>
      </w:r>
      <w:proofErr w:type="gramEnd"/>
      <w:r w:rsidRPr="00C92114">
        <w:rPr>
          <w:rStyle w:val="normaltextrun"/>
          <w:rFonts w:asciiTheme="majorEastAsia" w:eastAsiaTheme="majorEastAsia" w:hAnsiTheme="majorEastAsia" w:cs="Calibri"/>
          <w:color w:val="050505"/>
        </w:rPr>
        <w:t>組合</w:t>
      </w:r>
      <w:r w:rsidRPr="00C92114">
        <w:rPr>
          <w:rStyle w:val="normaltextrun"/>
          <w:rFonts w:ascii="Arial" w:eastAsiaTheme="majorEastAsia" w:hAnsi="Arial" w:cs="Arial"/>
          <w:color w:val="050505"/>
        </w:rPr>
        <w:t xml:space="preserve">Philippe </w:t>
      </w:r>
      <w:proofErr w:type="spellStart"/>
      <w:r w:rsidRPr="00C92114">
        <w:rPr>
          <w:rStyle w:val="normaltextrun"/>
          <w:rFonts w:ascii="Arial" w:eastAsiaTheme="majorEastAsia" w:hAnsi="Arial" w:cs="Arial"/>
          <w:color w:val="050505"/>
        </w:rPr>
        <w:t>Grelon</w:t>
      </w:r>
      <w:proofErr w:type="spellEnd"/>
      <w:r w:rsidRPr="00C92114">
        <w:rPr>
          <w:rStyle w:val="normaltextrun"/>
          <w:rFonts w:asciiTheme="majorEastAsia" w:eastAsiaTheme="majorEastAsia" w:hAnsiTheme="majorEastAsia" w:cs="Calibri"/>
          <w:color w:val="050505"/>
        </w:rPr>
        <w:t>及兒子</w:t>
      </w:r>
      <w:r w:rsidRPr="00C92114">
        <w:rPr>
          <w:rStyle w:val="normaltextrun"/>
          <w:rFonts w:ascii="Arial" w:eastAsiaTheme="majorEastAsia" w:hAnsi="Arial" w:cs="Arial"/>
          <w:color w:val="050505"/>
        </w:rPr>
        <w:t>Cosmas</w:t>
      </w:r>
      <w:r w:rsidRPr="00C92114">
        <w:rPr>
          <w:rStyle w:val="normaltextrun"/>
          <w:rFonts w:asciiTheme="majorEastAsia" w:eastAsiaTheme="majorEastAsia" w:hAnsiTheme="majorEastAsia" w:cs="Calibri"/>
          <w:color w:val="050505"/>
        </w:rPr>
        <w:t>駕駛的</w:t>
      </w:r>
      <w:r w:rsidRPr="00C92114">
        <w:rPr>
          <w:rStyle w:val="normaltextrun"/>
          <w:rFonts w:ascii="Arial" w:eastAsiaTheme="majorEastAsia" w:hAnsi="Arial" w:cs="Arial"/>
          <w:color w:val="000000"/>
        </w:rPr>
        <w:t xml:space="preserve"> Figaro 3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 xml:space="preserve"> 型「</w:t>
      </w:r>
      <w:r w:rsidRPr="00C92114">
        <w:rPr>
          <w:rStyle w:val="normaltextrun"/>
          <w:rFonts w:ascii="Arial" w:eastAsiaTheme="majorEastAsia" w:hAnsi="Arial" w:cs="Arial"/>
          <w:i/>
          <w:iCs/>
          <w:color w:val="000000"/>
        </w:rPr>
        <w:t>Simpson Marine</w:t>
      </w:r>
      <w:r w:rsidRPr="00C92114">
        <w:rPr>
          <w:rStyle w:val="normaltextrun"/>
          <w:rFonts w:ascii="Arial" w:eastAsiaTheme="majorEastAsia" w:hAnsi="Arial" w:cs="Arial"/>
          <w:i/>
          <w:iCs/>
          <w:color w:val="000000"/>
        </w:rPr>
        <w:t>號</w:t>
      </w:r>
      <w:r w:rsidRPr="00C92114">
        <w:rPr>
          <w:rStyle w:val="normaltextrun"/>
          <w:rFonts w:asciiTheme="majorEastAsia" w:eastAsiaTheme="majorEastAsia" w:hAnsiTheme="majorEastAsia" w:cs="Calibri"/>
          <w:i/>
          <w:iCs/>
          <w:color w:val="000000"/>
        </w:rPr>
        <w:t>」，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在航行了</w:t>
      </w:r>
      <w:r w:rsidRPr="00D20621">
        <w:rPr>
          <w:rStyle w:val="normaltextrun"/>
          <w:rFonts w:ascii="Arial" w:eastAsiaTheme="majorEastAsia" w:hAnsi="Arial" w:cs="Arial"/>
          <w:color w:val="000000"/>
        </w:rPr>
        <w:t>94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小時</w:t>
      </w:r>
      <w:r w:rsidRPr="00D20621">
        <w:rPr>
          <w:rStyle w:val="normaltextrun"/>
          <w:rFonts w:ascii="Arial" w:eastAsiaTheme="majorEastAsia" w:hAnsi="Arial" w:cs="Arial"/>
          <w:color w:val="000000"/>
        </w:rPr>
        <w:t>47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分</w:t>
      </w:r>
      <w:r w:rsidRPr="00D20621">
        <w:rPr>
          <w:rStyle w:val="normaltextrun"/>
          <w:rFonts w:ascii="Arial" w:eastAsiaTheme="majorEastAsia" w:hAnsi="Arial" w:cs="Arial"/>
          <w:color w:val="000000"/>
        </w:rPr>
        <w:t>10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秒後順利完成賽事，拿下雙人組別第一名以及</w:t>
      </w:r>
      <w:r w:rsidRPr="00A21C79">
        <w:rPr>
          <w:rStyle w:val="normaltextrun"/>
          <w:rFonts w:ascii="Arial" w:eastAsiaTheme="majorEastAsia" w:hAnsi="Arial" w:cs="Arial"/>
          <w:color w:val="000000"/>
        </w:rPr>
        <w:t>IRC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 xml:space="preserve"> 組別全場第二名。他們形容旅程非常艱巨，部份原因歸咎於自動導航系統在駛至東沙群島時失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lastRenderedPageBreak/>
        <w:t>靈：「實在困難重重</w:t>
      </w:r>
      <w:r>
        <w:rPr>
          <w:rStyle w:val="normaltextrun"/>
          <w:rFonts w:asciiTheme="majorEastAsia" w:eastAsiaTheme="majorEastAsia" w:hAnsiTheme="majorEastAsia" w:cs="Calibri"/>
          <w:color w:val="000000"/>
        </w:rPr>
        <w:t>，</w:t>
      </w:r>
      <w:proofErr w:type="gramStart"/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因為這船就</w:t>
      </w:r>
      <w:proofErr w:type="gramEnd"/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跟小帆船一樣，時刻都要有人掌舵，</w:t>
      </w:r>
      <w:r>
        <w:rPr>
          <w:rStyle w:val="normaltextrun"/>
          <w:rFonts w:asciiTheme="majorEastAsia" w:eastAsiaTheme="majorEastAsia" w:hAnsiTheme="majorEastAsia" w:cs="Calibri"/>
          <w:color w:val="000000"/>
        </w:rPr>
        <w:t>因此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不能分身處理船上其他事務，這實在非常非常辛苦。」</w:t>
      </w:r>
      <w:r w:rsidRPr="00C92114">
        <w:rPr>
          <w:rStyle w:val="eop"/>
          <w:rFonts w:asciiTheme="majorEastAsia" w:eastAsiaTheme="majorEastAsia" w:hAnsiTheme="majorEastAsia" w:cs="Calibri"/>
          <w:color w:val="000000"/>
        </w:rPr>
        <w:t> </w:t>
      </w:r>
    </w:p>
    <w:p w14:paraId="4F3AAB84" w14:textId="77777777" w:rsidR="00C92114" w:rsidRPr="00C92114" w:rsidRDefault="00C92114" w:rsidP="00C92114">
      <w:pPr>
        <w:pStyle w:val="paragraph"/>
        <w:spacing w:before="0" w:beforeAutospacing="0" w:after="0" w:afterAutospacing="0"/>
        <w:textAlignment w:val="baseline"/>
        <w:rPr>
          <w:rFonts w:asciiTheme="majorEastAsia" w:eastAsiaTheme="majorEastAsia" w:hAnsiTheme="majorEastAsia" w:cs="Segoe UI" w:hint="eastAsia"/>
        </w:rPr>
      </w:pPr>
    </w:p>
    <w:p w14:paraId="1F4534F7" w14:textId="24CDB6CC" w:rsidR="00C92114" w:rsidRDefault="00C92114" w:rsidP="00C92114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EastAsia" w:eastAsiaTheme="majorEastAsia" w:hAnsiTheme="majorEastAsia" w:cs="Segoe UI Historic" w:hint="eastAsia"/>
          <w:color w:val="050505"/>
        </w:rPr>
      </w:pPr>
      <w:r w:rsidRPr="00C92114">
        <w:rPr>
          <w:rStyle w:val="normaltextrun"/>
          <w:rFonts w:asciiTheme="majorEastAsia" w:eastAsiaTheme="majorEastAsia" w:hAnsiTheme="majorEastAsia" w:cs="Calibri"/>
          <w:color w:val="050505"/>
        </w:rPr>
        <w:t>在</w:t>
      </w:r>
      <w:r w:rsidRPr="00C92114">
        <w:rPr>
          <w:rStyle w:val="normaltextrun"/>
          <w:rFonts w:ascii="Arial" w:eastAsiaTheme="majorEastAsia" w:hAnsi="Arial" w:cs="Arial"/>
          <w:color w:val="050505"/>
        </w:rPr>
        <w:t>IRC 0</w:t>
      </w:r>
      <w:r w:rsidRPr="00C92114">
        <w:rPr>
          <w:rStyle w:val="normaltextrun"/>
          <w:rFonts w:asciiTheme="majorEastAsia" w:eastAsiaTheme="majorEastAsia" w:hAnsiTheme="majorEastAsia" w:cs="Calibri"/>
          <w:color w:val="050505"/>
        </w:rPr>
        <w:t xml:space="preserve"> 組別，當「</w:t>
      </w:r>
      <w:r w:rsidRPr="00C92114">
        <w:rPr>
          <w:rStyle w:val="normaltextrun"/>
          <w:rFonts w:ascii="Arial" w:eastAsiaTheme="majorEastAsia" w:hAnsi="Arial" w:cs="Arial"/>
          <w:i/>
          <w:iCs/>
          <w:color w:val="050505"/>
        </w:rPr>
        <w:t>Standard Insurance Centennial 5</w:t>
      </w:r>
      <w:r w:rsidRPr="00C92114">
        <w:rPr>
          <w:rStyle w:val="normaltextrun"/>
          <w:rFonts w:asciiTheme="majorEastAsia" w:eastAsiaTheme="majorEastAsia" w:hAnsiTheme="majorEastAsia" w:cs="Calibri"/>
          <w:i/>
          <w:iCs/>
          <w:color w:val="050505"/>
        </w:rPr>
        <w:t>號」</w:t>
      </w:r>
      <w:r w:rsidRPr="00C92114">
        <w:rPr>
          <w:rStyle w:val="normaltextrun"/>
          <w:rFonts w:asciiTheme="majorEastAsia" w:eastAsiaTheme="majorEastAsia" w:hAnsiTheme="majorEastAsia" w:cs="Calibri"/>
          <w:color w:val="050505"/>
        </w:rPr>
        <w:t>拿下</w:t>
      </w:r>
      <w:proofErr w:type="gramStart"/>
      <w:r w:rsidRPr="00C92114">
        <w:rPr>
          <w:rStyle w:val="normaltextrun"/>
          <w:rFonts w:asciiTheme="majorEastAsia" w:eastAsiaTheme="majorEastAsia" w:hAnsiTheme="majorEastAsia" w:cs="Calibri"/>
          <w:color w:val="050505"/>
        </w:rPr>
        <w:t>衝</w:t>
      </w:r>
      <w:proofErr w:type="gramEnd"/>
      <w:r w:rsidRPr="00C92114">
        <w:rPr>
          <w:rStyle w:val="normaltextrun"/>
          <w:rFonts w:asciiTheme="majorEastAsia" w:eastAsiaTheme="majorEastAsia" w:hAnsiTheme="majorEastAsia" w:cs="Calibri"/>
          <w:color w:val="050505"/>
        </w:rPr>
        <w:t>線冠軍，焦點都落在三艘</w:t>
      </w:r>
      <w:r w:rsidRPr="00D20621">
        <w:rPr>
          <w:rStyle w:val="normaltextrun"/>
          <w:rFonts w:ascii="Arial" w:eastAsiaTheme="majorEastAsia" w:hAnsi="Arial" w:cs="Arial"/>
          <w:color w:val="050505"/>
        </w:rPr>
        <w:t>TP52</w:t>
      </w:r>
      <w:r w:rsidRPr="00C92114">
        <w:rPr>
          <w:rStyle w:val="normaltextrun"/>
          <w:rFonts w:asciiTheme="majorEastAsia" w:eastAsiaTheme="majorEastAsia" w:hAnsiTheme="majorEastAsia" w:cs="Calibri"/>
          <w:color w:val="050505"/>
        </w:rPr>
        <w:t>帆船的對決。在周五「</w:t>
      </w:r>
      <w:r w:rsidRPr="00C92114">
        <w:rPr>
          <w:rStyle w:val="normaltextrun"/>
          <w:rFonts w:asciiTheme="majorEastAsia" w:eastAsiaTheme="majorEastAsia" w:hAnsiTheme="majorEastAsia" w:cs="Calibri"/>
          <w:i/>
          <w:iCs/>
          <w:color w:val="050505"/>
        </w:rPr>
        <w:t>Rampage 號</w:t>
      </w:r>
      <w:r w:rsidRPr="00C92114">
        <w:rPr>
          <w:rStyle w:val="normaltextrun"/>
          <w:rFonts w:asciiTheme="majorEastAsia" w:eastAsiaTheme="majorEastAsia" w:hAnsiTheme="majorEastAsia" w:cs="Calibri"/>
          <w:color w:val="050505"/>
        </w:rPr>
        <w:t>」仍然領先</w:t>
      </w:r>
      <w:r w:rsidRPr="00C92114">
        <w:rPr>
          <w:rStyle w:val="normaltextrun"/>
          <w:rFonts w:asciiTheme="majorEastAsia" w:eastAsiaTheme="majorEastAsia" w:hAnsiTheme="majorEastAsia" w:cs="Segoe UI Historic"/>
          <w:i/>
          <w:iCs/>
          <w:color w:val="050505"/>
        </w:rPr>
        <w:t xml:space="preserve"> 「</w:t>
      </w:r>
      <w:r w:rsidRPr="007F7CC1">
        <w:rPr>
          <w:rStyle w:val="normaltextrun"/>
          <w:rFonts w:ascii="Arial" w:eastAsiaTheme="majorEastAsia" w:hAnsi="Arial" w:cs="Arial"/>
          <w:i/>
          <w:iCs/>
          <w:color w:val="050505"/>
        </w:rPr>
        <w:t>Happy Go</w:t>
      </w:r>
      <w:r w:rsidRPr="00C92114">
        <w:rPr>
          <w:rStyle w:val="normaltextrun"/>
          <w:rFonts w:asciiTheme="majorEastAsia" w:eastAsiaTheme="majorEastAsia" w:hAnsiTheme="majorEastAsia" w:cs="Segoe UI Historic"/>
          <w:i/>
          <w:iCs/>
          <w:color w:val="050505"/>
        </w:rPr>
        <w:t>號」，</w:t>
      </w:r>
      <w:r w:rsidRPr="00C92114">
        <w:rPr>
          <w:rStyle w:val="normaltextrun"/>
          <w:rFonts w:asciiTheme="majorEastAsia" w:eastAsiaTheme="majorEastAsia" w:hAnsiTheme="majorEastAsia" w:cs="Segoe UI Historic"/>
          <w:color w:val="050505"/>
        </w:rPr>
        <w:t>不過周六戰情出現變化，</w:t>
      </w:r>
      <w:r w:rsidRPr="00C92114">
        <w:rPr>
          <w:rStyle w:val="normaltextrun"/>
          <w:rFonts w:asciiTheme="majorEastAsia" w:eastAsiaTheme="majorEastAsia" w:hAnsiTheme="majorEastAsia" w:cs="Segoe UI Historic"/>
          <w:i/>
          <w:iCs/>
          <w:color w:val="050505"/>
        </w:rPr>
        <w:t>「</w:t>
      </w:r>
      <w:r w:rsidRPr="00D20621">
        <w:rPr>
          <w:rStyle w:val="normaltextrun"/>
          <w:rFonts w:ascii="Arial" w:eastAsiaTheme="majorEastAsia" w:hAnsi="Arial" w:cs="Arial"/>
          <w:i/>
          <w:iCs/>
          <w:color w:val="050505"/>
        </w:rPr>
        <w:t>Happy Go</w:t>
      </w:r>
      <w:r w:rsidRPr="00C92114">
        <w:rPr>
          <w:rStyle w:val="normaltextrun"/>
          <w:rFonts w:asciiTheme="majorEastAsia" w:eastAsiaTheme="majorEastAsia" w:hAnsiTheme="majorEastAsia" w:cs="Segoe UI Historic"/>
          <w:i/>
          <w:iCs/>
          <w:color w:val="050505"/>
        </w:rPr>
        <w:t>號」</w:t>
      </w:r>
      <w:r w:rsidRPr="00C92114">
        <w:rPr>
          <w:rStyle w:val="normaltextrun"/>
          <w:rFonts w:asciiTheme="majorEastAsia" w:eastAsiaTheme="majorEastAsia" w:hAnsiTheme="majorEastAsia" w:cs="Segoe UI Historic"/>
          <w:color w:val="050505"/>
        </w:rPr>
        <w:t>採取偏南的航線而</w:t>
      </w:r>
      <w:r w:rsidRPr="00C92114">
        <w:rPr>
          <w:rStyle w:val="normaltextrun"/>
          <w:rFonts w:asciiTheme="majorEastAsia" w:eastAsiaTheme="majorEastAsia" w:hAnsiTheme="majorEastAsia" w:cs="Calibri"/>
          <w:color w:val="050505"/>
        </w:rPr>
        <w:t>「</w:t>
      </w:r>
      <w:r w:rsidRPr="00D20621">
        <w:rPr>
          <w:rStyle w:val="normaltextrun"/>
          <w:rFonts w:ascii="Arial" w:eastAsiaTheme="majorEastAsia" w:hAnsi="Arial" w:cs="Arial"/>
          <w:i/>
          <w:iCs/>
          <w:color w:val="050505"/>
        </w:rPr>
        <w:t xml:space="preserve">Rampage </w:t>
      </w:r>
      <w:r w:rsidR="00D20621" w:rsidRPr="00D20621">
        <w:rPr>
          <w:rStyle w:val="normaltextrun"/>
          <w:rFonts w:ascii="Arial" w:eastAsiaTheme="majorEastAsia" w:hAnsi="Arial" w:cs="Arial"/>
          <w:i/>
          <w:iCs/>
          <w:color w:val="050505"/>
        </w:rPr>
        <w:t>88</w:t>
      </w:r>
      <w:r w:rsidRPr="00C92114">
        <w:rPr>
          <w:rStyle w:val="normaltextrun"/>
          <w:rFonts w:asciiTheme="majorEastAsia" w:eastAsiaTheme="majorEastAsia" w:hAnsiTheme="majorEastAsia" w:cs="Calibri"/>
          <w:i/>
          <w:iCs/>
          <w:color w:val="050505"/>
        </w:rPr>
        <w:t>號</w:t>
      </w:r>
      <w:r w:rsidRPr="00C92114">
        <w:rPr>
          <w:rStyle w:val="normaltextrun"/>
          <w:rFonts w:asciiTheme="majorEastAsia" w:eastAsiaTheme="majorEastAsia" w:hAnsiTheme="majorEastAsia" w:cs="Calibri"/>
          <w:color w:val="050505"/>
        </w:rPr>
        <w:t>」就貼岸航行，結果</w:t>
      </w:r>
      <w:r w:rsidRPr="00C92114">
        <w:rPr>
          <w:rStyle w:val="normaltextrun"/>
          <w:rFonts w:asciiTheme="majorEastAsia" w:eastAsiaTheme="majorEastAsia" w:hAnsiTheme="majorEastAsia" w:cs="Segoe UI Historic"/>
          <w:i/>
          <w:iCs/>
          <w:color w:val="050505"/>
        </w:rPr>
        <w:t>「</w:t>
      </w:r>
      <w:r w:rsidRPr="00D20621">
        <w:rPr>
          <w:rStyle w:val="normaltextrun"/>
          <w:rFonts w:ascii="Arial" w:eastAsiaTheme="majorEastAsia" w:hAnsi="Arial" w:cs="Arial"/>
          <w:i/>
          <w:iCs/>
          <w:color w:val="050505"/>
        </w:rPr>
        <w:t>Happy Go</w:t>
      </w:r>
      <w:r w:rsidRPr="00C92114">
        <w:rPr>
          <w:rStyle w:val="normaltextrun"/>
          <w:rFonts w:asciiTheme="majorEastAsia" w:eastAsiaTheme="majorEastAsia" w:hAnsiTheme="majorEastAsia" w:cs="Segoe UI Historic"/>
          <w:i/>
          <w:iCs/>
          <w:color w:val="050505"/>
        </w:rPr>
        <w:t>號」</w:t>
      </w:r>
      <w:r w:rsidRPr="00D20621">
        <w:rPr>
          <w:rStyle w:val="normaltextrun"/>
          <w:rFonts w:asciiTheme="majorEastAsia" w:eastAsiaTheme="majorEastAsia" w:hAnsiTheme="majorEastAsia" w:cs="Segoe UI Historic"/>
          <w:iCs/>
          <w:color w:val="050505"/>
        </w:rPr>
        <w:t>比</w:t>
      </w:r>
      <w:r w:rsidRPr="00C92114">
        <w:rPr>
          <w:rStyle w:val="normaltextrun"/>
          <w:rFonts w:asciiTheme="majorEastAsia" w:eastAsiaTheme="majorEastAsia" w:hAnsiTheme="majorEastAsia" w:cs="Calibri"/>
          <w:color w:val="050505"/>
        </w:rPr>
        <w:t>「</w:t>
      </w:r>
      <w:r w:rsidRPr="00D20621">
        <w:rPr>
          <w:rStyle w:val="normaltextrun"/>
          <w:rFonts w:ascii="Arial" w:eastAsiaTheme="majorEastAsia" w:hAnsi="Arial" w:cs="Arial"/>
          <w:i/>
          <w:iCs/>
          <w:color w:val="050505"/>
        </w:rPr>
        <w:t>Rampage</w:t>
      </w:r>
      <w:r w:rsidR="00D20621">
        <w:rPr>
          <w:rStyle w:val="normaltextrun"/>
          <w:rFonts w:ascii="Arial" w:eastAsiaTheme="majorEastAsia" w:hAnsi="Arial" w:cs="Arial" w:hint="eastAsia"/>
          <w:i/>
          <w:iCs/>
          <w:color w:val="050505"/>
        </w:rPr>
        <w:t xml:space="preserve"> 88</w:t>
      </w:r>
      <w:r w:rsidRPr="00D20621">
        <w:rPr>
          <w:rStyle w:val="normaltextrun"/>
          <w:rFonts w:ascii="Arial" w:eastAsiaTheme="majorEastAsia" w:hAnsi="Arial" w:cs="Arial"/>
          <w:i/>
          <w:iCs/>
          <w:color w:val="050505"/>
        </w:rPr>
        <w:t xml:space="preserve"> </w:t>
      </w:r>
      <w:r w:rsidRPr="00C92114">
        <w:rPr>
          <w:rStyle w:val="normaltextrun"/>
          <w:rFonts w:asciiTheme="majorEastAsia" w:eastAsiaTheme="majorEastAsia" w:hAnsiTheme="majorEastAsia" w:cs="Calibri"/>
          <w:i/>
          <w:iCs/>
          <w:color w:val="050505"/>
        </w:rPr>
        <w:t>號</w:t>
      </w:r>
      <w:r w:rsidRPr="00C92114">
        <w:rPr>
          <w:rStyle w:val="normaltextrun"/>
          <w:rFonts w:asciiTheme="majorEastAsia" w:eastAsiaTheme="majorEastAsia" w:hAnsiTheme="majorEastAsia" w:cs="Calibri"/>
          <w:color w:val="050505"/>
        </w:rPr>
        <w:t>」早</w:t>
      </w:r>
      <w:r w:rsidRPr="00D20621">
        <w:rPr>
          <w:rStyle w:val="normaltextrun"/>
          <w:rFonts w:ascii="Arial" w:eastAsiaTheme="majorEastAsia" w:hAnsi="Arial" w:cs="Arial"/>
          <w:color w:val="050505"/>
        </w:rPr>
        <w:t>1</w:t>
      </w:r>
      <w:r w:rsidRPr="00C92114">
        <w:rPr>
          <w:rStyle w:val="normaltextrun"/>
          <w:rFonts w:asciiTheme="majorEastAsia" w:eastAsiaTheme="majorEastAsia" w:hAnsiTheme="majorEastAsia" w:cs="Calibri"/>
          <w:color w:val="050505"/>
        </w:rPr>
        <w:t>小時</w:t>
      </w:r>
      <w:r w:rsidRPr="00D20621">
        <w:rPr>
          <w:rStyle w:val="normaltextrun"/>
          <w:rFonts w:ascii="Arial" w:eastAsiaTheme="majorEastAsia" w:hAnsi="Arial" w:cs="Arial"/>
          <w:color w:val="050505"/>
        </w:rPr>
        <w:t>37</w:t>
      </w:r>
      <w:r w:rsidRPr="00C92114">
        <w:rPr>
          <w:rStyle w:val="normaltextrun"/>
          <w:rFonts w:asciiTheme="majorEastAsia" w:eastAsiaTheme="majorEastAsia" w:hAnsiTheme="majorEastAsia" w:cs="Calibri"/>
          <w:color w:val="050505"/>
        </w:rPr>
        <w:t>分</w:t>
      </w:r>
      <w:r w:rsidRPr="00D20621">
        <w:rPr>
          <w:rStyle w:val="normaltextrun"/>
          <w:rFonts w:ascii="Arial" w:eastAsiaTheme="majorEastAsia" w:hAnsi="Arial" w:cs="Arial"/>
          <w:color w:val="050505"/>
        </w:rPr>
        <w:t>43</w:t>
      </w:r>
      <w:r w:rsidRPr="00C92114">
        <w:rPr>
          <w:rStyle w:val="normaltextrun"/>
          <w:rFonts w:asciiTheme="majorEastAsia" w:eastAsiaTheme="majorEastAsia" w:hAnsiTheme="majorEastAsia" w:cs="Calibri"/>
          <w:color w:val="050505"/>
        </w:rPr>
        <w:t>秒</w:t>
      </w:r>
      <w:proofErr w:type="gramStart"/>
      <w:r w:rsidRPr="00C92114">
        <w:rPr>
          <w:rStyle w:val="normaltextrun"/>
          <w:rFonts w:asciiTheme="majorEastAsia" w:eastAsiaTheme="majorEastAsia" w:hAnsiTheme="majorEastAsia" w:cs="Calibri"/>
          <w:color w:val="050505"/>
        </w:rPr>
        <w:t>衝</w:t>
      </w:r>
      <w:proofErr w:type="gramEnd"/>
      <w:r w:rsidRPr="00C92114">
        <w:rPr>
          <w:rStyle w:val="normaltextrun"/>
          <w:rFonts w:asciiTheme="majorEastAsia" w:eastAsiaTheme="majorEastAsia" w:hAnsiTheme="majorEastAsia" w:cs="Calibri"/>
          <w:color w:val="050505"/>
        </w:rPr>
        <w:t>線，因此取得</w:t>
      </w:r>
      <w:r w:rsidRPr="007F7CC1">
        <w:rPr>
          <w:rStyle w:val="normaltextrun"/>
          <w:rFonts w:ascii="Arial" w:eastAsiaTheme="majorEastAsia" w:hAnsi="Arial" w:cs="Arial"/>
          <w:color w:val="050505"/>
        </w:rPr>
        <w:t xml:space="preserve">IRC 0 </w:t>
      </w:r>
      <w:r w:rsidRPr="00C92114">
        <w:rPr>
          <w:rStyle w:val="normaltextrun"/>
          <w:rFonts w:asciiTheme="majorEastAsia" w:eastAsiaTheme="majorEastAsia" w:hAnsiTheme="majorEastAsia" w:cs="Calibri"/>
          <w:color w:val="050505"/>
        </w:rPr>
        <w:t>組別第三名，至於</w:t>
      </w:r>
      <w:r w:rsidRPr="00C92114">
        <w:rPr>
          <w:rStyle w:val="normaltextrun"/>
          <w:rFonts w:asciiTheme="majorEastAsia" w:eastAsiaTheme="majorEastAsia" w:hAnsiTheme="majorEastAsia" w:cs="Segoe UI Historic"/>
          <w:color w:val="050505"/>
        </w:rPr>
        <w:t xml:space="preserve"> 「</w:t>
      </w:r>
      <w:r w:rsidRPr="00C92114">
        <w:rPr>
          <w:rStyle w:val="normaltextrun"/>
          <w:rFonts w:ascii="Arial" w:eastAsiaTheme="majorEastAsia" w:hAnsi="Arial" w:cs="Arial"/>
          <w:i/>
          <w:color w:val="050505"/>
        </w:rPr>
        <w:t xml:space="preserve">Standard Insurance </w:t>
      </w:r>
      <w:r w:rsidRPr="00C92114">
        <w:rPr>
          <w:rStyle w:val="normaltextrun"/>
          <w:rFonts w:ascii="Arial" w:eastAsiaTheme="majorEastAsia" w:hAnsi="Arial" w:cs="Arial"/>
          <w:i/>
          <w:iCs/>
          <w:color w:val="050505"/>
        </w:rPr>
        <w:t xml:space="preserve">Centennial 3 </w:t>
      </w:r>
      <w:r w:rsidRPr="00C92114">
        <w:rPr>
          <w:rStyle w:val="normaltextrun"/>
          <w:rFonts w:asciiTheme="majorEastAsia" w:eastAsiaTheme="majorEastAsia" w:hAnsiTheme="majorEastAsia" w:cs="Segoe UI Historic"/>
          <w:i/>
          <w:iCs/>
          <w:color w:val="050505"/>
        </w:rPr>
        <w:t>號」</w:t>
      </w:r>
      <w:r w:rsidRPr="00C92114">
        <w:rPr>
          <w:rStyle w:val="normaltextrun"/>
          <w:rFonts w:asciiTheme="majorEastAsia" w:eastAsiaTheme="majorEastAsia" w:hAnsiTheme="majorEastAsia" w:cs="Segoe UI Historic"/>
          <w:color w:val="050505"/>
        </w:rPr>
        <w:t>就取得第二名。</w:t>
      </w:r>
      <w:r w:rsidRPr="00C92114">
        <w:rPr>
          <w:rStyle w:val="eop"/>
          <w:rFonts w:asciiTheme="majorEastAsia" w:eastAsiaTheme="majorEastAsia" w:hAnsiTheme="majorEastAsia" w:cs="Segoe UI Historic"/>
          <w:color w:val="050505"/>
        </w:rPr>
        <w:t> </w:t>
      </w:r>
    </w:p>
    <w:p w14:paraId="18D2B841" w14:textId="77777777" w:rsidR="00C92114" w:rsidRPr="00C92114" w:rsidRDefault="00C92114" w:rsidP="00C92114">
      <w:pPr>
        <w:pStyle w:val="paragraph"/>
        <w:spacing w:before="0" w:beforeAutospacing="0" w:after="0" w:afterAutospacing="0"/>
        <w:textAlignment w:val="baseline"/>
        <w:rPr>
          <w:rFonts w:asciiTheme="majorEastAsia" w:eastAsiaTheme="majorEastAsia" w:hAnsiTheme="majorEastAsia" w:cs="Segoe UI" w:hint="eastAsia"/>
        </w:rPr>
      </w:pPr>
    </w:p>
    <w:p w14:paraId="3D0D991C" w14:textId="77777777" w:rsidR="00C92114" w:rsidRDefault="00C92114" w:rsidP="00C92114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EastAsia" w:eastAsiaTheme="majorEastAsia" w:hAnsiTheme="majorEastAsia" w:cs="Calibri" w:hint="eastAsia"/>
          <w:color w:val="000000"/>
        </w:rPr>
      </w:pPr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「</w:t>
      </w:r>
      <w:r w:rsidRPr="00C92114">
        <w:rPr>
          <w:rStyle w:val="normaltextrun"/>
          <w:rFonts w:ascii="Arial" w:eastAsiaTheme="majorEastAsia" w:hAnsi="Arial" w:cs="Arial"/>
          <w:i/>
          <w:color w:val="000000"/>
        </w:rPr>
        <w:t xml:space="preserve">Happy Go </w:t>
      </w:r>
      <w:r w:rsidRPr="00C92114">
        <w:rPr>
          <w:rStyle w:val="normaltextrun"/>
          <w:rFonts w:ascii="Arial" w:eastAsiaTheme="majorEastAsia" w:hAnsi="Arial" w:cs="Arial"/>
          <w:i/>
          <w:color w:val="000000"/>
        </w:rPr>
        <w:t>號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」領航員莫俊傑表示，「勞力士中國海帆船賽」是他歷來最漫長的賽事，他說：「這可能是最具挑戰性的離岸比賽之一，不過我非常享受，希望以後</w:t>
      </w:r>
      <w:proofErr w:type="gramStart"/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每一屆都可以</w:t>
      </w:r>
      <w:proofErr w:type="gramEnd"/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參與其中。」</w:t>
      </w:r>
      <w:r w:rsidRPr="00C92114">
        <w:rPr>
          <w:rStyle w:val="eop"/>
          <w:rFonts w:asciiTheme="majorEastAsia" w:eastAsiaTheme="majorEastAsia" w:hAnsiTheme="majorEastAsia" w:cs="Calibri"/>
          <w:color w:val="000000"/>
        </w:rPr>
        <w:t> </w:t>
      </w:r>
    </w:p>
    <w:p w14:paraId="66F34C29" w14:textId="77777777" w:rsidR="00C92114" w:rsidRPr="00C92114" w:rsidRDefault="00C92114" w:rsidP="00C92114">
      <w:pPr>
        <w:pStyle w:val="paragraph"/>
        <w:spacing w:before="0" w:beforeAutospacing="0" w:after="0" w:afterAutospacing="0"/>
        <w:textAlignment w:val="baseline"/>
        <w:rPr>
          <w:rFonts w:asciiTheme="majorEastAsia" w:eastAsiaTheme="majorEastAsia" w:hAnsiTheme="majorEastAsia" w:cs="Segoe UI" w:hint="eastAsia"/>
        </w:rPr>
      </w:pPr>
    </w:p>
    <w:p w14:paraId="4DB7958C" w14:textId="77777777" w:rsidR="00C92114" w:rsidRDefault="00C92114" w:rsidP="00C92114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EastAsia" w:eastAsiaTheme="majorEastAsia" w:hAnsiTheme="majorEastAsia" w:cs="Calibri" w:hint="eastAsia"/>
          <w:color w:val="000000"/>
        </w:rPr>
      </w:pPr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在</w:t>
      </w:r>
      <w:r w:rsidRPr="00C92114">
        <w:rPr>
          <w:rStyle w:val="normaltextrun"/>
          <w:rFonts w:ascii="Arial" w:eastAsiaTheme="majorEastAsia" w:hAnsi="Arial" w:cs="Arial"/>
          <w:color w:val="000000"/>
        </w:rPr>
        <w:t xml:space="preserve">IRC 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高級休閒組別，唯一來自中國內地的參賽者- 姚勇的</w:t>
      </w:r>
      <w:proofErr w:type="spellStart"/>
      <w:r w:rsidRPr="00C92114">
        <w:rPr>
          <w:rStyle w:val="normaltextrun"/>
          <w:rFonts w:ascii="Arial" w:eastAsiaTheme="majorEastAsia" w:hAnsi="Arial" w:cs="Arial"/>
          <w:color w:val="000000"/>
        </w:rPr>
        <w:t>Dufour</w:t>
      </w:r>
      <w:proofErr w:type="spellEnd"/>
      <w:r w:rsidRPr="00C92114">
        <w:rPr>
          <w:rStyle w:val="normaltextrun"/>
          <w:rFonts w:ascii="Arial" w:eastAsiaTheme="majorEastAsia" w:hAnsi="Arial" w:cs="Arial"/>
          <w:color w:val="000000"/>
        </w:rPr>
        <w:t xml:space="preserve"> 500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型「</w:t>
      </w:r>
      <w:proofErr w:type="gramStart"/>
      <w:r w:rsidRPr="00C92114">
        <w:rPr>
          <w:rStyle w:val="normaltextrun"/>
          <w:rFonts w:asciiTheme="majorEastAsia" w:eastAsiaTheme="majorEastAsia" w:hAnsiTheme="majorEastAsia" w:cs="Calibri"/>
          <w:i/>
          <w:iCs/>
          <w:color w:val="000000"/>
        </w:rPr>
        <w:t>彤然號</w:t>
      </w:r>
      <w:proofErr w:type="gramEnd"/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」獲得第一名，</w:t>
      </w:r>
      <w:r w:rsidRPr="00C92114">
        <w:rPr>
          <w:rStyle w:val="normaltextrun"/>
          <w:rFonts w:ascii="Arial" w:eastAsiaTheme="majorEastAsia" w:hAnsi="Arial" w:cs="Arial"/>
          <w:color w:val="000000"/>
        </w:rPr>
        <w:t xml:space="preserve">Thomas </w:t>
      </w:r>
      <w:proofErr w:type="spellStart"/>
      <w:r w:rsidRPr="00C92114">
        <w:rPr>
          <w:rStyle w:val="normaltextrun"/>
          <w:rFonts w:ascii="Arial" w:eastAsiaTheme="majorEastAsia" w:hAnsi="Arial" w:cs="Arial"/>
          <w:color w:val="000000"/>
        </w:rPr>
        <w:t>Wiesinger</w:t>
      </w:r>
      <w:proofErr w:type="spellEnd"/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的</w:t>
      </w:r>
      <w:r w:rsidRPr="00C92114">
        <w:rPr>
          <w:rStyle w:val="normaltextrun"/>
          <w:rFonts w:ascii="Arial" w:eastAsiaTheme="majorEastAsia" w:hAnsi="Arial" w:cs="Arial"/>
          <w:color w:val="000000"/>
        </w:rPr>
        <w:t>Sun Odyssey 42ds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 xml:space="preserve"> 型「</w:t>
      </w:r>
      <w:r w:rsidRPr="00D20621">
        <w:rPr>
          <w:rStyle w:val="normaltextrun"/>
          <w:rFonts w:ascii="Arial" w:eastAsiaTheme="majorEastAsia" w:hAnsi="Arial" w:cs="Arial"/>
          <w:i/>
          <w:iCs/>
          <w:color w:val="000000"/>
        </w:rPr>
        <w:t>Pacific Sunrise</w:t>
      </w:r>
      <w:r w:rsidRPr="00C92114">
        <w:rPr>
          <w:rStyle w:val="normaltextrun"/>
          <w:rFonts w:asciiTheme="majorEastAsia" w:eastAsiaTheme="majorEastAsia" w:hAnsiTheme="majorEastAsia" w:cs="Calibri"/>
          <w:i/>
          <w:iCs/>
          <w:color w:val="000000"/>
        </w:rPr>
        <w:t>號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」的船員看了四次日出後，獲得組別第二名，至於</w:t>
      </w:r>
      <w:r w:rsidRPr="00D20621">
        <w:rPr>
          <w:rStyle w:val="normaltextrun"/>
          <w:rFonts w:ascii="Arial" w:eastAsiaTheme="majorEastAsia" w:hAnsi="Arial" w:cs="Arial"/>
          <w:color w:val="000000"/>
        </w:rPr>
        <w:t>Shenton Drew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的</w:t>
      </w:r>
      <w:r w:rsidRPr="00D20621">
        <w:rPr>
          <w:rStyle w:val="normaltextrun"/>
          <w:rFonts w:ascii="Arial" w:eastAsiaTheme="majorEastAsia" w:hAnsi="Arial" w:cs="Arial"/>
          <w:color w:val="000000"/>
        </w:rPr>
        <w:t>Swan 53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型「</w:t>
      </w:r>
      <w:r w:rsidRPr="00D20621">
        <w:rPr>
          <w:rStyle w:val="normaltextrun"/>
          <w:rFonts w:ascii="Arial" w:eastAsia="細明體" w:hAnsi="Arial" w:cs="Arial"/>
          <w:i/>
          <w:iCs/>
          <w:color w:val="000000"/>
        </w:rPr>
        <w:t>Athena</w:t>
      </w:r>
      <w:r w:rsidRPr="00C92114">
        <w:rPr>
          <w:rStyle w:val="normaltextrun"/>
          <w:rFonts w:asciiTheme="majorEastAsia" w:eastAsiaTheme="majorEastAsia" w:hAnsiTheme="majorEastAsia" w:cs="Calibri"/>
          <w:i/>
          <w:iCs/>
          <w:color w:val="000000"/>
        </w:rPr>
        <w:t>號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」就獲得第三名。</w:t>
      </w:r>
      <w:r w:rsidRPr="00C92114">
        <w:rPr>
          <w:rStyle w:val="eop"/>
          <w:rFonts w:asciiTheme="majorEastAsia" w:eastAsiaTheme="majorEastAsia" w:hAnsiTheme="majorEastAsia" w:cs="Calibri"/>
          <w:color w:val="000000"/>
        </w:rPr>
        <w:t> </w:t>
      </w:r>
    </w:p>
    <w:p w14:paraId="1EBDA3BA" w14:textId="77777777" w:rsidR="00C92114" w:rsidRPr="00C92114" w:rsidRDefault="00C92114" w:rsidP="00C92114">
      <w:pPr>
        <w:pStyle w:val="paragraph"/>
        <w:spacing w:before="0" w:beforeAutospacing="0" w:after="0" w:afterAutospacing="0"/>
        <w:textAlignment w:val="baseline"/>
        <w:rPr>
          <w:rFonts w:asciiTheme="majorEastAsia" w:eastAsiaTheme="majorEastAsia" w:hAnsiTheme="majorEastAsia" w:cs="Segoe UI" w:hint="eastAsia"/>
        </w:rPr>
      </w:pPr>
    </w:p>
    <w:p w14:paraId="16F0F58D" w14:textId="77777777" w:rsidR="00C92114" w:rsidRDefault="00C92114" w:rsidP="00C92114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EastAsia" w:eastAsiaTheme="majorEastAsia" w:hAnsiTheme="majorEastAsia" w:cs="Arial" w:hint="eastAsia"/>
        </w:rPr>
      </w:pPr>
      <w:r w:rsidRPr="00C92114">
        <w:rPr>
          <w:rStyle w:val="normaltextrun"/>
          <w:rFonts w:asciiTheme="majorEastAsia" w:eastAsiaTheme="majorEastAsia" w:hAnsiTheme="majorEastAsia" w:cs="Arial"/>
        </w:rPr>
        <w:t>至於</w:t>
      </w:r>
      <w:r w:rsidRPr="00D20621">
        <w:rPr>
          <w:rStyle w:val="normaltextrun"/>
          <w:rFonts w:ascii="Arial" w:eastAsiaTheme="majorEastAsia" w:hAnsi="Arial" w:cs="Arial"/>
        </w:rPr>
        <w:t>HKPN</w:t>
      </w:r>
      <w:r w:rsidRPr="00C92114">
        <w:rPr>
          <w:rStyle w:val="normaltextrun"/>
          <w:rFonts w:asciiTheme="majorEastAsia" w:eastAsiaTheme="majorEastAsia" w:hAnsiTheme="majorEastAsia" w:cs="Arial"/>
        </w:rPr>
        <w:t xml:space="preserve"> 組別，李惠民的</w:t>
      </w:r>
      <w:r w:rsidRPr="00D20621">
        <w:rPr>
          <w:rStyle w:val="normaltextrun"/>
          <w:rFonts w:ascii="Arial" w:eastAsiaTheme="majorEastAsia" w:hAnsi="Arial" w:cs="Arial"/>
        </w:rPr>
        <w:t xml:space="preserve"> Sense 46</w:t>
      </w:r>
      <w:r w:rsidRPr="00C92114">
        <w:rPr>
          <w:rStyle w:val="normaltextrun"/>
          <w:rFonts w:asciiTheme="majorEastAsia" w:eastAsiaTheme="majorEastAsia" w:hAnsiTheme="majorEastAsia" w:cs="Arial"/>
        </w:rPr>
        <w:t xml:space="preserve">型「 </w:t>
      </w:r>
      <w:r w:rsidRPr="00D20621">
        <w:rPr>
          <w:rStyle w:val="normaltextrun"/>
          <w:rFonts w:ascii="Arial" w:eastAsiaTheme="majorEastAsia" w:hAnsi="Arial" w:cs="Arial"/>
          <w:i/>
          <w:iCs/>
        </w:rPr>
        <w:t xml:space="preserve">Generations </w:t>
      </w:r>
      <w:r w:rsidRPr="00C92114">
        <w:rPr>
          <w:rStyle w:val="normaltextrun"/>
          <w:rFonts w:asciiTheme="majorEastAsia" w:eastAsiaTheme="majorEastAsia" w:hAnsiTheme="majorEastAsia" w:cs="Arial"/>
          <w:i/>
          <w:iCs/>
        </w:rPr>
        <w:t>號」</w:t>
      </w:r>
      <w:r w:rsidRPr="00C92114">
        <w:rPr>
          <w:rStyle w:val="normaltextrun"/>
          <w:rFonts w:asciiTheme="majorEastAsia" w:eastAsiaTheme="majorEastAsia" w:hAnsiTheme="majorEastAsia" w:cs="Arial"/>
        </w:rPr>
        <w:t>從頭到尾保持領先優勢</w:t>
      </w:r>
      <w:r w:rsidRPr="00C92114">
        <w:rPr>
          <w:rStyle w:val="normaltextrun"/>
          <w:rFonts w:asciiTheme="majorEastAsia" w:eastAsiaTheme="majorEastAsia" w:hAnsiTheme="majorEastAsia" w:cs="Arial"/>
          <w:i/>
          <w:iCs/>
        </w:rPr>
        <w:t>，</w:t>
      </w:r>
      <w:r w:rsidRPr="00C92114">
        <w:rPr>
          <w:rStyle w:val="normaltextrun"/>
          <w:rFonts w:asciiTheme="majorEastAsia" w:eastAsiaTheme="majorEastAsia" w:hAnsiTheme="majorEastAsia" w:cs="Arial"/>
        </w:rPr>
        <w:t>力壓</w:t>
      </w:r>
      <w:r w:rsidRPr="00D20621">
        <w:rPr>
          <w:rStyle w:val="normaltextrun"/>
          <w:rFonts w:ascii="Arial" w:eastAsiaTheme="majorEastAsia" w:hAnsi="Arial" w:cs="Arial"/>
        </w:rPr>
        <w:t xml:space="preserve"> Johnson Yuen</w:t>
      </w:r>
      <w:r w:rsidRPr="00C92114">
        <w:rPr>
          <w:rStyle w:val="normaltextrun"/>
          <w:rFonts w:asciiTheme="majorEastAsia" w:eastAsiaTheme="majorEastAsia" w:hAnsiTheme="majorEastAsia" w:cs="Arial"/>
        </w:rPr>
        <w:t>的</w:t>
      </w:r>
      <w:r w:rsidRPr="00D20621">
        <w:rPr>
          <w:rStyle w:val="normaltextrun"/>
          <w:rFonts w:ascii="Arial" w:eastAsiaTheme="majorEastAsia" w:hAnsi="Arial" w:cs="Arial"/>
        </w:rPr>
        <w:t>Hanse 370</w:t>
      </w:r>
      <w:r w:rsidRPr="00C92114">
        <w:rPr>
          <w:rStyle w:val="normaltextrun"/>
          <w:rFonts w:asciiTheme="majorEastAsia" w:eastAsiaTheme="majorEastAsia" w:hAnsiTheme="majorEastAsia" w:cs="Arial"/>
        </w:rPr>
        <w:t xml:space="preserve"> 型「</w:t>
      </w:r>
      <w:r w:rsidRPr="00D20621">
        <w:rPr>
          <w:rStyle w:val="normaltextrun"/>
          <w:rFonts w:ascii="Arial" w:eastAsiaTheme="majorEastAsia" w:hAnsi="Arial" w:cs="Arial"/>
        </w:rPr>
        <w:t>Zoe</w:t>
      </w:r>
      <w:r w:rsidRPr="00C92114">
        <w:rPr>
          <w:rStyle w:val="normaltextrun"/>
          <w:rFonts w:asciiTheme="majorEastAsia" w:eastAsiaTheme="majorEastAsia" w:hAnsiTheme="majorEastAsia" w:cs="Arial"/>
        </w:rPr>
        <w:t>號」取得第一名。</w:t>
      </w:r>
      <w:r w:rsidRPr="00C92114">
        <w:rPr>
          <w:rStyle w:val="eop"/>
          <w:rFonts w:asciiTheme="majorEastAsia" w:eastAsiaTheme="majorEastAsia" w:hAnsiTheme="majorEastAsia" w:cs="Arial"/>
        </w:rPr>
        <w:t> </w:t>
      </w:r>
    </w:p>
    <w:p w14:paraId="6C3EE072" w14:textId="77777777" w:rsidR="00C92114" w:rsidRPr="00C92114" w:rsidRDefault="00C92114" w:rsidP="00C92114">
      <w:pPr>
        <w:pStyle w:val="paragraph"/>
        <w:spacing w:before="0" w:beforeAutospacing="0" w:after="0" w:afterAutospacing="0"/>
        <w:textAlignment w:val="baseline"/>
        <w:rPr>
          <w:rFonts w:asciiTheme="majorEastAsia" w:eastAsiaTheme="majorEastAsia" w:hAnsiTheme="majorEastAsia" w:cs="Segoe UI" w:hint="eastAsia"/>
        </w:rPr>
      </w:pPr>
    </w:p>
    <w:p w14:paraId="3508E5F5" w14:textId="77777777" w:rsidR="00C92114" w:rsidRPr="00C92114" w:rsidRDefault="00C92114" w:rsidP="00C92114">
      <w:pPr>
        <w:pStyle w:val="paragraph"/>
        <w:spacing w:before="0" w:beforeAutospacing="0" w:after="0" w:afterAutospacing="0"/>
        <w:textAlignment w:val="baseline"/>
        <w:rPr>
          <w:rFonts w:asciiTheme="majorEastAsia" w:eastAsiaTheme="majorEastAsia" w:hAnsiTheme="majorEastAsia" w:cs="Segoe UI" w:hint="eastAsia"/>
        </w:rPr>
      </w:pPr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頒獎典禮隨即在星期日晚上舉行， IRC全場總冠軍及</w:t>
      </w:r>
      <w:proofErr w:type="gramStart"/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衝</w:t>
      </w:r>
      <w:proofErr w:type="gramEnd"/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線冠軍都分別榮獲勞力士腕</w:t>
      </w:r>
      <w:proofErr w:type="gramStart"/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錶</w:t>
      </w:r>
      <w:proofErr w:type="gramEnd"/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作為獎品。兩個新造的永久獎杯將留在菲律賓，而原來的</w:t>
      </w:r>
      <w:r w:rsidRPr="00C92114">
        <w:rPr>
          <w:rStyle w:val="normaltextrun"/>
          <w:rFonts w:asciiTheme="majorEastAsia" w:eastAsiaTheme="majorEastAsia" w:hAnsiTheme="majorEastAsia" w:cs="Segoe UI" w:hint="eastAsia"/>
          <w:color w:val="333333"/>
        </w:rPr>
        <w:t>「中國海帆船賽獎盃」</w:t>
      </w:r>
      <w:r w:rsidRPr="00C92114">
        <w:rPr>
          <w:rStyle w:val="normaltextrun"/>
          <w:rFonts w:asciiTheme="majorEastAsia" w:eastAsiaTheme="majorEastAsia" w:hAnsiTheme="majorEastAsia" w:cs="Calibri"/>
        </w:rPr>
        <w:t xml:space="preserve"> 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和「</w:t>
      </w:r>
      <w:r w:rsidRPr="00C92114">
        <w:rPr>
          <w:rStyle w:val="normaltextrun"/>
          <w:rFonts w:asciiTheme="majorEastAsia" w:eastAsiaTheme="majorEastAsia" w:hAnsiTheme="majorEastAsia" w:cs="Arial"/>
          <w:color w:val="000000" w:themeColor="text1"/>
        </w:rPr>
        <w:t>星期日電訊報獎盃</w:t>
      </w:r>
      <w:r w:rsidRPr="00C92114">
        <w:rPr>
          <w:rStyle w:val="normaltextrun"/>
          <w:rFonts w:asciiTheme="majorEastAsia" w:eastAsiaTheme="majorEastAsia" w:hAnsiTheme="majorEastAsia" w:cs="Arial"/>
          <w:color w:val="4D5156"/>
        </w:rPr>
        <w:t>」</w:t>
      </w:r>
      <w:r w:rsidRPr="00C92114">
        <w:rPr>
          <w:rStyle w:val="normaltextrun"/>
          <w:rFonts w:asciiTheme="majorEastAsia" w:eastAsiaTheme="majorEastAsia" w:hAnsiTheme="majorEastAsia" w:cs="Calibri"/>
          <w:color w:val="000000"/>
        </w:rPr>
        <w:t>則留在香港。</w:t>
      </w:r>
      <w:r w:rsidRPr="00C92114">
        <w:rPr>
          <w:rStyle w:val="eop"/>
          <w:rFonts w:asciiTheme="majorEastAsia" w:eastAsiaTheme="majorEastAsia" w:hAnsiTheme="majorEastAsia" w:cs="Calibri"/>
          <w:color w:val="000000"/>
        </w:rPr>
        <w:t> </w:t>
      </w:r>
    </w:p>
    <w:p w14:paraId="7BD0F77B" w14:textId="77777777" w:rsidR="00C92114" w:rsidRPr="00C92114" w:rsidRDefault="00C92114" w:rsidP="00C92114">
      <w:pPr>
        <w:jc w:val="both"/>
        <w:rPr>
          <w:rFonts w:ascii="Arial" w:hAnsi="Arial" w:cs="Arial"/>
          <w:sz w:val="24"/>
          <w:szCs w:val="24"/>
        </w:rPr>
      </w:pPr>
    </w:p>
    <w:p w14:paraId="42A945FA" w14:textId="2D808925" w:rsidR="00DA09C6" w:rsidRDefault="00DA09C6" w:rsidP="00DA09C6">
      <w:pPr>
        <w:spacing w:after="0" w:line="240" w:lineRule="auto"/>
        <w:rPr>
          <w:rFonts w:ascii="Arial" w:hAnsi="Arial" w:cs="Arial" w:hint="eastAsia"/>
          <w:sz w:val="24"/>
          <w:szCs w:val="24"/>
        </w:rPr>
      </w:pPr>
      <w:r w:rsidRPr="00721497">
        <w:rPr>
          <w:rFonts w:ascii="Arial" w:hAnsi="Arial" w:cs="Arial"/>
          <w:sz w:val="24"/>
          <w:szCs w:val="24"/>
        </w:rPr>
        <w:t>高清圖片可於下列網</w:t>
      </w:r>
      <w:r>
        <w:rPr>
          <w:rFonts w:ascii="Arial" w:hAnsi="Arial" w:cs="Arial" w:hint="eastAsia"/>
          <w:sz w:val="24"/>
          <w:szCs w:val="24"/>
        </w:rPr>
        <w:t>址</w:t>
      </w:r>
      <w:r w:rsidRPr="00721497">
        <w:rPr>
          <w:rFonts w:ascii="Arial" w:hAnsi="Arial" w:cs="Arial"/>
          <w:sz w:val="24"/>
          <w:szCs w:val="24"/>
        </w:rPr>
        <w:t>下載：</w:t>
      </w:r>
    </w:p>
    <w:bookmarkStart w:id="0" w:name="_GoBack"/>
    <w:bookmarkEnd w:id="0"/>
    <w:p w14:paraId="7DE72F5F" w14:textId="666B6CB7" w:rsidR="00396BDB" w:rsidRDefault="00396BDB" w:rsidP="00DA09C6">
      <w:pPr>
        <w:spacing w:after="0" w:line="240" w:lineRule="auto"/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HYPERLINK "</w:instrText>
      </w:r>
      <w:r w:rsidRPr="00396BDB">
        <w:rPr>
          <w:rFonts w:ascii="Arial" w:hAnsi="Arial" w:cs="Arial"/>
          <w:sz w:val="24"/>
          <w:szCs w:val="24"/>
        </w:rPr>
        <w:instrText>https://rhkycorghk-my.sharepoint.com/:f:/g/personal/vivian_ngan_rhkyc_org_hk/EjwD46tHcFhBgGVe-_PZZowBckJZ_kT3MKSr_YMsA7d9pQ?e=MIHrvG</w:instrText>
      </w:r>
      <w:r>
        <w:rPr>
          <w:rFonts w:ascii="Arial" w:hAnsi="Arial" w:cs="Arial"/>
          <w:sz w:val="24"/>
          <w:szCs w:val="24"/>
        </w:rPr>
        <w:instrText xml:space="preserve">" </w:instrText>
      </w:r>
      <w:r>
        <w:rPr>
          <w:rFonts w:ascii="Arial" w:hAnsi="Arial" w:cs="Arial"/>
          <w:sz w:val="24"/>
          <w:szCs w:val="24"/>
        </w:rPr>
        <w:fldChar w:fldCharType="separate"/>
      </w:r>
      <w:r w:rsidRPr="00BD5C0A">
        <w:rPr>
          <w:rStyle w:val="aa"/>
          <w:rFonts w:ascii="Arial" w:hAnsi="Arial" w:cs="Arial"/>
          <w:sz w:val="24"/>
          <w:szCs w:val="24"/>
        </w:rPr>
        <w:t>https://rhkycorghk-my.sharepoint.com/:f:/g/personal/vivian_ngan_rhkyc_org_hk/EjwD46tHcFhBgGVe-_PZZowBckJZ_kT3MKSr_YMsA7d9pQ?e=MIHrvG</w:t>
      </w:r>
      <w:r>
        <w:rPr>
          <w:rFonts w:ascii="Arial" w:hAnsi="Arial" w:cs="Arial"/>
          <w:sz w:val="24"/>
          <w:szCs w:val="24"/>
        </w:rPr>
        <w:fldChar w:fldCharType="end"/>
      </w:r>
    </w:p>
    <w:p w14:paraId="32080983" w14:textId="77777777" w:rsidR="00C92114" w:rsidRDefault="00C92114" w:rsidP="00DA09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新細明體" w:hAnsi="Arial" w:cs="Arial" w:hint="eastAsia"/>
          <w:highlight w:val="yellow"/>
        </w:rPr>
      </w:pPr>
    </w:p>
    <w:p w14:paraId="6A14BAA9" w14:textId="4504DBED" w:rsidR="00DA09C6" w:rsidRDefault="00DA09C6" w:rsidP="00DA09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新細明體" w:hAnsi="Arial" w:cs="Arial" w:hint="eastAsia"/>
        </w:rPr>
      </w:pPr>
      <w:proofErr w:type="gramStart"/>
      <w:r w:rsidRPr="00D14953">
        <w:rPr>
          <w:rFonts w:ascii="Arial" w:eastAsia="新細明體" w:hAnsi="Arial" w:cs="Arial" w:hint="eastAsia"/>
          <w:highlight w:val="yellow"/>
        </w:rPr>
        <w:t>註</w:t>
      </w:r>
      <w:proofErr w:type="gramEnd"/>
      <w:r w:rsidRPr="00D14953">
        <w:rPr>
          <w:rFonts w:ascii="Arial" w:eastAsia="新細明體" w:hAnsi="Arial" w:cs="Arial" w:hint="eastAsia"/>
          <w:highlight w:val="yellow"/>
        </w:rPr>
        <w:t>：圖片由</w:t>
      </w:r>
      <w:r w:rsidRPr="00D14953">
        <w:rPr>
          <w:rFonts w:ascii="Arial" w:eastAsia="新細明體" w:hAnsi="Arial" w:cs="Arial" w:hint="eastAsia"/>
          <w:highlight w:val="yellow"/>
        </w:rPr>
        <w:t xml:space="preserve"> </w:t>
      </w:r>
      <w:r w:rsidRPr="00D14953">
        <w:rPr>
          <w:rFonts w:ascii="Arial" w:eastAsia="新細明體" w:hAnsi="Arial" w:cs="Arial"/>
          <w:highlight w:val="yellow"/>
        </w:rPr>
        <w:t>ROLEX / Daniel Forster</w:t>
      </w:r>
      <w:r w:rsidR="00AA0400">
        <w:rPr>
          <w:rFonts w:ascii="Arial" w:eastAsia="新細明體" w:hAnsi="Arial" w:cs="Arial" w:hint="eastAsia"/>
          <w:highlight w:val="yellow"/>
        </w:rPr>
        <w:t>提</w:t>
      </w:r>
      <w:r w:rsidRPr="00D14953">
        <w:rPr>
          <w:rFonts w:ascii="Arial" w:eastAsia="新細明體" w:hAnsi="Arial" w:cs="Arial" w:hint="eastAsia"/>
          <w:highlight w:val="yellow"/>
        </w:rPr>
        <w:t>供</w:t>
      </w:r>
    </w:p>
    <w:p w14:paraId="594C9FFA" w14:textId="77777777" w:rsidR="007F7CC1" w:rsidRDefault="007F7CC1" w:rsidP="00DA09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新細明體" w:hAnsi="Arial" w:cs="Arial" w:hint="eastAsia"/>
        </w:rPr>
      </w:pPr>
    </w:p>
    <w:p w14:paraId="67B7E2A4" w14:textId="77777777" w:rsidR="007F7CC1" w:rsidRDefault="007F7CC1" w:rsidP="007F7CC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21497">
        <w:rPr>
          <w:rFonts w:ascii="Arial" w:hAnsi="Arial" w:cs="Arial"/>
          <w:sz w:val="24"/>
          <w:szCs w:val="24"/>
        </w:rPr>
        <w:t>高清圖片可於下列網</w:t>
      </w:r>
      <w:r>
        <w:rPr>
          <w:rFonts w:ascii="Arial" w:hAnsi="Arial" w:cs="Arial" w:hint="eastAsia"/>
          <w:sz w:val="24"/>
          <w:szCs w:val="24"/>
        </w:rPr>
        <w:t>址</w:t>
      </w:r>
      <w:r w:rsidRPr="00721497">
        <w:rPr>
          <w:rFonts w:ascii="Arial" w:hAnsi="Arial" w:cs="Arial"/>
          <w:sz w:val="24"/>
          <w:szCs w:val="24"/>
        </w:rPr>
        <w:t>下載：</w:t>
      </w:r>
    </w:p>
    <w:p w14:paraId="49D0BB8D" w14:textId="77777777" w:rsidR="007F7CC1" w:rsidRPr="007F7CC1" w:rsidRDefault="007F7CC1" w:rsidP="007F7C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新細明體" w:hAnsi="Arial" w:cs="Arial" w:hint="eastAsia"/>
        </w:rPr>
      </w:pPr>
    </w:p>
    <w:p w14:paraId="60C79065" w14:textId="77777777" w:rsidR="007F7CC1" w:rsidRPr="007F7CC1" w:rsidRDefault="007F7CC1" w:rsidP="007F7C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新細明體" w:hAnsi="Arial" w:cs="Arial"/>
        </w:rPr>
      </w:pPr>
      <w:r w:rsidRPr="007F7CC1">
        <w:rPr>
          <w:rFonts w:ascii="Arial" w:eastAsia="新細明體" w:hAnsi="Arial" w:cs="Arial"/>
        </w:rPr>
        <w:t>Link: https://rolex.mediashuttle.com</w:t>
      </w:r>
    </w:p>
    <w:p w14:paraId="62FB5E5D" w14:textId="77777777" w:rsidR="007F7CC1" w:rsidRPr="007F7CC1" w:rsidRDefault="007F7CC1" w:rsidP="007F7C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新細明體" w:hAnsi="Arial" w:cs="Arial"/>
        </w:rPr>
      </w:pPr>
      <w:r w:rsidRPr="007F7CC1">
        <w:rPr>
          <w:rFonts w:ascii="Arial" w:eastAsia="新細明體" w:hAnsi="Arial" w:cs="Arial"/>
        </w:rPr>
        <w:t>User: rolexsoyvnr@img.com</w:t>
      </w:r>
    </w:p>
    <w:p w14:paraId="6BA223B1" w14:textId="605FF04C" w:rsidR="007F7CC1" w:rsidRDefault="007F7CC1" w:rsidP="007F7C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新細明體" w:hAnsi="Arial" w:cs="Arial"/>
        </w:rPr>
      </w:pPr>
      <w:r w:rsidRPr="007F7CC1">
        <w:rPr>
          <w:rFonts w:ascii="Arial" w:eastAsia="新細明體" w:hAnsi="Arial" w:cs="Arial"/>
        </w:rPr>
        <w:t>Password: RLexIMG2017</w:t>
      </w:r>
    </w:p>
    <w:p w14:paraId="3D05EF00" w14:textId="77777777" w:rsidR="00DA09C6" w:rsidRPr="00721497" w:rsidRDefault="00DA09C6" w:rsidP="00DA09C6">
      <w:pPr>
        <w:spacing w:after="0" w:line="240" w:lineRule="auto"/>
        <w:rPr>
          <w:rFonts w:ascii="Arial" w:eastAsia="SimSun" w:hAnsi="Arial" w:cs="Arial"/>
          <w:sz w:val="24"/>
          <w:szCs w:val="24"/>
        </w:rPr>
      </w:pPr>
    </w:p>
    <w:p w14:paraId="06E84E83" w14:textId="4F88EFC5" w:rsidR="00D14953" w:rsidRDefault="007F7CC1" w:rsidP="00D34F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新細明體" w:hAnsi="Arial" w:cs="Arial" w:hint="eastAsia"/>
        </w:rPr>
      </w:pPr>
      <w:r w:rsidRPr="007F7CC1">
        <w:rPr>
          <w:rFonts w:ascii="Arial" w:eastAsia="新細明體" w:hAnsi="Arial" w:cs="Arial" w:hint="eastAsia"/>
          <w:highlight w:val="yellow"/>
        </w:rPr>
        <w:lastRenderedPageBreak/>
        <w:t>影片由</w:t>
      </w:r>
      <w:r w:rsidRPr="007F7CC1">
        <w:rPr>
          <w:rFonts w:ascii="Arial" w:eastAsia="新細明體" w:hAnsi="Arial" w:cs="Arial" w:hint="eastAsia"/>
          <w:highlight w:val="yellow"/>
        </w:rPr>
        <w:t>R</w:t>
      </w:r>
      <w:r>
        <w:rPr>
          <w:rFonts w:ascii="Arial" w:eastAsia="新細明體" w:hAnsi="Arial" w:cs="Arial" w:hint="eastAsia"/>
          <w:highlight w:val="yellow"/>
        </w:rPr>
        <w:t>OLEX</w:t>
      </w:r>
      <w:r w:rsidRPr="007F7CC1">
        <w:rPr>
          <w:rFonts w:ascii="Arial" w:eastAsia="新細明體" w:hAnsi="Arial" w:cs="Arial" w:hint="eastAsia"/>
          <w:highlight w:val="yellow"/>
        </w:rPr>
        <w:t xml:space="preserve"> </w:t>
      </w:r>
      <w:r w:rsidRPr="007F7CC1">
        <w:rPr>
          <w:rFonts w:ascii="Arial" w:eastAsia="新細明體" w:hAnsi="Arial" w:cs="Arial" w:hint="eastAsia"/>
          <w:highlight w:val="yellow"/>
        </w:rPr>
        <w:t>提供</w:t>
      </w:r>
    </w:p>
    <w:p w14:paraId="174EF080" w14:textId="77777777" w:rsidR="007F7CC1" w:rsidRPr="00721497" w:rsidRDefault="007F7CC1" w:rsidP="00D34F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新細明體" w:hAnsi="Arial" w:cs="Arial"/>
        </w:rPr>
      </w:pPr>
    </w:p>
    <w:p w14:paraId="406B5D39" w14:textId="5A3BB81A" w:rsidR="00721497" w:rsidRPr="00721497" w:rsidRDefault="00721497" w:rsidP="00721497">
      <w:pPr>
        <w:rPr>
          <w:rFonts w:ascii="Arial" w:eastAsiaTheme="majorEastAsia" w:hAnsi="Arial" w:cs="Arial"/>
          <w:b/>
        </w:rPr>
      </w:pPr>
      <w:r w:rsidRPr="00721497">
        <w:rPr>
          <w:rFonts w:ascii="Arial" w:eastAsiaTheme="majorEastAsia" w:hAnsi="Arial" w:cs="Arial"/>
          <w:b/>
        </w:rPr>
        <w:t>香港遊艇會簡介</w:t>
      </w:r>
    </w:p>
    <w:p w14:paraId="5A21609E" w14:textId="4012B34F" w:rsidR="00721497" w:rsidRPr="00721497" w:rsidRDefault="00721497" w:rsidP="00721497">
      <w:pPr>
        <w:jc w:val="both"/>
        <w:rPr>
          <w:rFonts w:ascii="Arial" w:eastAsiaTheme="majorEastAsia" w:hAnsi="Arial" w:cs="Arial"/>
        </w:rPr>
      </w:pPr>
      <w:r w:rsidRPr="00721497">
        <w:rPr>
          <w:rFonts w:ascii="Arial" w:eastAsiaTheme="majorEastAsia" w:hAnsi="Arial" w:cs="Arial"/>
        </w:rPr>
        <w:t>香港遊艇會是本港歷史最悠久、規模最龐大的</w:t>
      </w:r>
      <w:proofErr w:type="gramStart"/>
      <w:r w:rsidRPr="00721497">
        <w:rPr>
          <w:rFonts w:ascii="Arial" w:eastAsiaTheme="majorEastAsia" w:hAnsi="Arial" w:cs="Arial"/>
        </w:rPr>
        <w:t>的</w:t>
      </w:r>
      <w:proofErr w:type="gramEnd"/>
      <w:r w:rsidRPr="00721497">
        <w:rPr>
          <w:rFonts w:ascii="Arial" w:eastAsiaTheme="majorEastAsia" w:hAnsi="Arial" w:cs="Arial"/>
        </w:rPr>
        <w:t>體育會之一，在過去</w:t>
      </w:r>
      <w:r w:rsidRPr="00721497">
        <w:rPr>
          <w:rFonts w:ascii="Arial" w:eastAsiaTheme="majorEastAsia" w:hAnsi="Arial" w:cs="Arial"/>
        </w:rPr>
        <w:t>170</w:t>
      </w:r>
      <w:r w:rsidRPr="00721497">
        <w:rPr>
          <w:rFonts w:ascii="Arial" w:eastAsiaTheme="majorEastAsia" w:hAnsi="Arial" w:cs="Arial"/>
        </w:rPr>
        <w:t>年一直致力推動帆船及賽艇運動的普及化和精英化。本會為一眾不同年齡與技術水平的水上運動愛好者，當中包括會員及非會員，提供多項訓練活動以促進他們的個人發展、發掘及培養有潛質參加比賽的精英運動員，藉此推動這些有益身心的運動在香港的發展和普及化。香港遊艇會全年舉辦多項本地及全球觸目的國際級帆船及賽艇賽事，大大提升香港在國際體壇的地位。</w:t>
      </w:r>
    </w:p>
    <w:p w14:paraId="6AEF670A" w14:textId="57BF2001" w:rsidR="00721497" w:rsidRPr="00721497" w:rsidRDefault="00721497" w:rsidP="00721497">
      <w:pPr>
        <w:rPr>
          <w:rFonts w:ascii="Arial" w:eastAsiaTheme="majorEastAsia" w:hAnsi="Arial" w:cs="Arial"/>
          <w:b/>
        </w:rPr>
      </w:pPr>
      <w:r w:rsidRPr="00721497">
        <w:rPr>
          <w:rFonts w:ascii="Arial" w:eastAsiaTheme="majorEastAsia" w:hAnsi="Arial" w:cs="Arial"/>
          <w:b/>
        </w:rPr>
        <w:t>勞力士與帆船運動</w:t>
      </w:r>
    </w:p>
    <w:p w14:paraId="1F62DE23" w14:textId="2875ACD3" w:rsidR="00721497" w:rsidRPr="00721497" w:rsidRDefault="00721497" w:rsidP="00721497">
      <w:pPr>
        <w:jc w:val="both"/>
        <w:rPr>
          <w:rFonts w:ascii="Arial" w:eastAsiaTheme="majorEastAsia" w:hAnsi="Arial" w:cs="Arial"/>
        </w:rPr>
      </w:pPr>
      <w:r w:rsidRPr="00721497">
        <w:rPr>
          <w:rFonts w:ascii="Arial" w:eastAsiaTheme="majorEastAsia" w:hAnsi="Arial" w:cs="Arial"/>
        </w:rPr>
        <w:t>勞力士始終與同樣滿懷熱忱，追求卓越、精</w:t>
      </w:r>
      <w:proofErr w:type="gramStart"/>
      <w:r w:rsidRPr="00721497">
        <w:rPr>
          <w:rFonts w:ascii="Arial" w:eastAsiaTheme="majorEastAsia" w:hAnsi="Arial" w:cs="Arial"/>
        </w:rPr>
        <w:t>準</w:t>
      </w:r>
      <w:proofErr w:type="gramEnd"/>
      <w:r w:rsidRPr="00721497">
        <w:rPr>
          <w:rFonts w:ascii="Arial" w:eastAsiaTheme="majorEastAsia" w:hAnsi="Arial" w:cs="Arial"/>
        </w:rPr>
        <w:t>和團隊精神的活動結盟。六十年前，勞力士將目光投向精英輩出的帆船運動，並與之建立起長久合作關係。如今勞力士已成為帆船界知名組織、頂級賽事及</w:t>
      </w:r>
      <w:proofErr w:type="gramStart"/>
      <w:r w:rsidRPr="00721497">
        <w:rPr>
          <w:rFonts w:ascii="Arial" w:eastAsiaTheme="majorEastAsia" w:hAnsi="Arial" w:cs="Arial"/>
        </w:rPr>
        <w:t>傑出賽手的</w:t>
      </w:r>
      <w:proofErr w:type="gramEnd"/>
      <w:r w:rsidRPr="00721497">
        <w:rPr>
          <w:rFonts w:ascii="Arial" w:eastAsiaTheme="majorEastAsia" w:hAnsi="Arial" w:cs="Arial"/>
        </w:rPr>
        <w:t>長久合作夥伴，其中包括擁有突破性成就的環球帆船手法蘭西斯．奇卓斯特爵士（</w:t>
      </w:r>
      <w:r w:rsidRPr="00721497">
        <w:rPr>
          <w:rFonts w:ascii="Arial" w:eastAsiaTheme="majorEastAsia" w:hAnsi="Arial" w:cs="Arial"/>
        </w:rPr>
        <w:t xml:space="preserve">Sir Francis </w:t>
      </w:r>
      <w:proofErr w:type="spellStart"/>
      <w:r w:rsidRPr="00721497">
        <w:rPr>
          <w:rFonts w:ascii="Arial" w:eastAsiaTheme="majorEastAsia" w:hAnsi="Arial" w:cs="Arial"/>
        </w:rPr>
        <w:t>Chichester</w:t>
      </w:r>
      <w:proofErr w:type="spellEnd"/>
      <w:r w:rsidRPr="00721497">
        <w:rPr>
          <w:rFonts w:ascii="Arial" w:eastAsiaTheme="majorEastAsia" w:hAnsi="Arial" w:cs="Arial"/>
        </w:rPr>
        <w:t>）以及戰績輝煌的奧運帆船運動選手賓．安斯利爵士（</w:t>
      </w:r>
      <w:r w:rsidRPr="00721497">
        <w:rPr>
          <w:rFonts w:ascii="Arial" w:eastAsiaTheme="majorEastAsia" w:hAnsi="Arial" w:cs="Arial"/>
        </w:rPr>
        <w:t>Sir Ben Ainslie</w:t>
      </w:r>
      <w:r w:rsidRPr="00721497">
        <w:rPr>
          <w:rFonts w:ascii="Arial" w:eastAsiaTheme="majorEastAsia" w:hAnsi="Arial" w:cs="Arial"/>
        </w:rPr>
        <w:t>）。如今，勞力士已經成為</w:t>
      </w:r>
      <w:r w:rsidRPr="00721497">
        <w:rPr>
          <w:rFonts w:ascii="Arial" w:eastAsiaTheme="majorEastAsia" w:hAnsi="Arial" w:cs="Arial"/>
        </w:rPr>
        <w:t xml:space="preserve">15 </w:t>
      </w:r>
      <w:r w:rsidRPr="00721497">
        <w:rPr>
          <w:rFonts w:ascii="Arial" w:eastAsiaTheme="majorEastAsia" w:hAnsi="Arial" w:cs="Arial"/>
        </w:rPr>
        <w:t>項重大國際賽事</w:t>
      </w:r>
      <w:proofErr w:type="gramStart"/>
      <w:r w:rsidRPr="00721497">
        <w:rPr>
          <w:rFonts w:ascii="Arial" w:eastAsiaTheme="majorEastAsia" w:hAnsi="Arial" w:cs="Arial"/>
        </w:rPr>
        <w:t>的冠名贊助</w:t>
      </w:r>
      <w:proofErr w:type="gramEnd"/>
      <w:r w:rsidRPr="00721497">
        <w:rPr>
          <w:rFonts w:ascii="Arial" w:eastAsiaTheme="majorEastAsia" w:hAnsi="Arial" w:cs="Arial"/>
        </w:rPr>
        <w:t>商，其中包括經典離岸帆船賽，比如一年一度的勞力士悉尼</w:t>
      </w:r>
      <w:proofErr w:type="gramStart"/>
      <w:r w:rsidRPr="00721497">
        <w:rPr>
          <w:rFonts w:ascii="Arial" w:eastAsiaTheme="majorEastAsia" w:hAnsi="Arial" w:cs="Arial"/>
        </w:rPr>
        <w:t>至荷伯特</w:t>
      </w:r>
      <w:proofErr w:type="gramEnd"/>
      <w:r w:rsidRPr="00721497">
        <w:rPr>
          <w:rFonts w:ascii="Arial" w:eastAsiaTheme="majorEastAsia" w:hAnsi="Arial" w:cs="Arial"/>
        </w:rPr>
        <w:t>帆船賽（</w:t>
      </w:r>
      <w:r w:rsidRPr="00721497">
        <w:rPr>
          <w:rFonts w:ascii="Arial" w:eastAsiaTheme="majorEastAsia" w:hAnsi="Arial" w:cs="Arial"/>
        </w:rPr>
        <w:t>Rolex Sydney Hobart Yacht Race</w:t>
      </w:r>
      <w:r w:rsidRPr="00721497">
        <w:rPr>
          <w:rFonts w:ascii="Arial" w:eastAsiaTheme="majorEastAsia" w:hAnsi="Arial" w:cs="Arial"/>
        </w:rPr>
        <w:t>）、兩年一度的勞力士法斯特耐特帆船賽（</w:t>
      </w:r>
      <w:r w:rsidRPr="00721497">
        <w:rPr>
          <w:rFonts w:ascii="Arial" w:eastAsiaTheme="majorEastAsia" w:hAnsi="Arial" w:cs="Arial"/>
        </w:rPr>
        <w:t xml:space="preserve">Rolex </w:t>
      </w:r>
      <w:proofErr w:type="spellStart"/>
      <w:r w:rsidRPr="00721497">
        <w:rPr>
          <w:rFonts w:ascii="Arial" w:eastAsiaTheme="majorEastAsia" w:hAnsi="Arial" w:cs="Arial"/>
        </w:rPr>
        <w:t>Fastnet</w:t>
      </w:r>
      <w:proofErr w:type="spellEnd"/>
      <w:r w:rsidRPr="00721497">
        <w:rPr>
          <w:rFonts w:ascii="Arial" w:eastAsiaTheme="majorEastAsia" w:hAnsi="Arial" w:cs="Arial"/>
        </w:rPr>
        <w:t xml:space="preserve"> Race</w:t>
      </w:r>
      <w:r w:rsidRPr="00721497">
        <w:rPr>
          <w:rFonts w:ascii="Arial" w:eastAsiaTheme="majorEastAsia" w:hAnsi="Arial" w:cs="Arial"/>
        </w:rPr>
        <w:t>），以及知名大獎賽勞力士</w:t>
      </w:r>
      <w:r w:rsidRPr="00721497">
        <w:rPr>
          <w:rFonts w:ascii="Arial" w:eastAsiaTheme="majorEastAsia" w:hAnsi="Arial" w:cs="Arial"/>
        </w:rPr>
        <w:t xml:space="preserve">TP52 </w:t>
      </w:r>
      <w:r w:rsidRPr="00721497">
        <w:rPr>
          <w:rFonts w:ascii="Arial" w:eastAsiaTheme="majorEastAsia" w:hAnsi="Arial" w:cs="Arial"/>
        </w:rPr>
        <w:t>世界錦標賽（</w:t>
      </w:r>
      <w:r w:rsidRPr="00721497">
        <w:rPr>
          <w:rFonts w:ascii="Arial" w:eastAsiaTheme="majorEastAsia" w:hAnsi="Arial" w:cs="Arial"/>
        </w:rPr>
        <w:t>Rolex TP52 World Championship</w:t>
      </w:r>
      <w:r w:rsidRPr="00721497">
        <w:rPr>
          <w:rFonts w:ascii="Arial" w:eastAsiaTheme="majorEastAsia" w:hAnsi="Arial" w:cs="Arial"/>
        </w:rPr>
        <w:t>）、宏大的勞力士超級帆船</w:t>
      </w:r>
      <w:proofErr w:type="gramStart"/>
      <w:r w:rsidRPr="00721497">
        <w:rPr>
          <w:rFonts w:ascii="Arial" w:eastAsiaTheme="majorEastAsia" w:hAnsi="Arial" w:cs="Arial"/>
        </w:rPr>
        <w:t>盃</w:t>
      </w:r>
      <w:proofErr w:type="gramEnd"/>
      <w:r w:rsidRPr="00721497">
        <w:rPr>
          <w:rFonts w:ascii="Arial" w:eastAsiaTheme="majorEastAsia" w:hAnsi="Arial" w:cs="Arial"/>
        </w:rPr>
        <w:t>（</w:t>
      </w:r>
      <w:r w:rsidRPr="00721497">
        <w:rPr>
          <w:rFonts w:ascii="Arial" w:eastAsiaTheme="majorEastAsia" w:hAnsi="Arial" w:cs="Arial"/>
        </w:rPr>
        <w:t>Maxi Yacht Rolex Cup</w:t>
      </w:r>
      <w:r w:rsidRPr="00721497">
        <w:rPr>
          <w:rFonts w:ascii="Arial" w:eastAsiaTheme="majorEastAsia" w:hAnsi="Arial" w:cs="Arial"/>
        </w:rPr>
        <w:t>）及勞力士天鵝</w:t>
      </w:r>
      <w:proofErr w:type="gramStart"/>
      <w:r w:rsidRPr="00721497">
        <w:rPr>
          <w:rFonts w:ascii="Arial" w:eastAsiaTheme="majorEastAsia" w:hAnsi="Arial" w:cs="Arial"/>
        </w:rPr>
        <w:t>盃</w:t>
      </w:r>
      <w:proofErr w:type="gramEnd"/>
      <w:r w:rsidRPr="00721497">
        <w:rPr>
          <w:rFonts w:ascii="Arial" w:eastAsiaTheme="majorEastAsia" w:hAnsi="Arial" w:cs="Arial"/>
        </w:rPr>
        <w:t>（</w:t>
      </w:r>
      <w:r w:rsidRPr="00721497">
        <w:rPr>
          <w:rFonts w:ascii="Arial" w:eastAsiaTheme="majorEastAsia" w:hAnsi="Arial" w:cs="Arial"/>
        </w:rPr>
        <w:t>Rolex Swan Cup</w:t>
      </w:r>
      <w:r w:rsidRPr="00721497">
        <w:rPr>
          <w:rFonts w:ascii="Arial" w:eastAsiaTheme="majorEastAsia" w:hAnsi="Arial" w:cs="Arial"/>
        </w:rPr>
        <w:t>）。勞力士亦支持精彩</w:t>
      </w:r>
      <w:proofErr w:type="gramStart"/>
      <w:r w:rsidRPr="00721497">
        <w:rPr>
          <w:rFonts w:ascii="Arial" w:eastAsiaTheme="majorEastAsia" w:hAnsi="Arial" w:cs="Arial"/>
        </w:rPr>
        <w:t>紛</w:t>
      </w:r>
      <w:proofErr w:type="gramEnd"/>
      <w:r w:rsidRPr="00721497">
        <w:rPr>
          <w:rFonts w:ascii="Arial" w:eastAsiaTheme="majorEastAsia" w:hAnsi="Arial" w:cs="Arial"/>
        </w:rPr>
        <w:t>呈的國際帆船大獎賽（</w:t>
      </w:r>
      <w:proofErr w:type="spellStart"/>
      <w:r w:rsidRPr="00721497">
        <w:rPr>
          <w:rFonts w:ascii="Arial" w:eastAsiaTheme="majorEastAsia" w:hAnsi="Arial" w:cs="Arial"/>
        </w:rPr>
        <w:t>SailGP</w:t>
      </w:r>
      <w:proofErr w:type="spellEnd"/>
      <w:r w:rsidRPr="00721497">
        <w:rPr>
          <w:rFonts w:ascii="Arial" w:eastAsiaTheme="majorEastAsia" w:hAnsi="Arial" w:cs="Arial"/>
        </w:rPr>
        <w:t>），各國代表隊駕駛型號相同、動力十足的</w:t>
      </w:r>
      <w:r w:rsidRPr="00721497">
        <w:rPr>
          <w:rFonts w:ascii="Arial" w:eastAsiaTheme="majorEastAsia" w:hAnsi="Arial" w:cs="Arial"/>
        </w:rPr>
        <w:t xml:space="preserve">F50 </w:t>
      </w:r>
      <w:r w:rsidRPr="00721497">
        <w:rPr>
          <w:rFonts w:ascii="Arial" w:eastAsiaTheme="majorEastAsia" w:hAnsi="Arial" w:cs="Arial"/>
        </w:rPr>
        <w:t>雙體船在全球各地的知名港口一決高下。</w:t>
      </w:r>
      <w:proofErr w:type="gramStart"/>
      <w:r w:rsidRPr="00721497">
        <w:rPr>
          <w:rFonts w:ascii="Arial" w:eastAsiaTheme="majorEastAsia" w:hAnsi="Arial" w:cs="Arial"/>
        </w:rPr>
        <w:t>此外，</w:t>
      </w:r>
      <w:proofErr w:type="gramEnd"/>
      <w:r w:rsidRPr="00721497">
        <w:rPr>
          <w:rFonts w:ascii="Arial" w:eastAsiaTheme="majorEastAsia" w:hAnsi="Arial" w:cs="Arial"/>
        </w:rPr>
        <w:t>勞力士還與澳洲遊艇會（</w:t>
      </w:r>
      <w:r w:rsidRPr="00721497">
        <w:rPr>
          <w:rFonts w:ascii="Arial" w:eastAsiaTheme="majorEastAsia" w:hAnsi="Arial" w:cs="Arial"/>
        </w:rPr>
        <w:t>Cruising Yacht Club of Australia</w:t>
      </w:r>
      <w:r w:rsidRPr="00721497">
        <w:rPr>
          <w:rFonts w:ascii="Arial" w:eastAsiaTheme="majorEastAsia" w:hAnsi="Arial" w:cs="Arial"/>
        </w:rPr>
        <w:t>）、皇家海洋競賽會（</w:t>
      </w:r>
      <w:r w:rsidRPr="00721497">
        <w:rPr>
          <w:rFonts w:ascii="Arial" w:eastAsiaTheme="majorEastAsia" w:hAnsi="Arial" w:cs="Arial"/>
        </w:rPr>
        <w:t>Royal Ocean Racing Club</w:t>
      </w:r>
      <w:r w:rsidRPr="00721497">
        <w:rPr>
          <w:rFonts w:ascii="Arial" w:eastAsiaTheme="majorEastAsia" w:hAnsi="Arial" w:cs="Arial"/>
        </w:rPr>
        <w:t>）、翡翠海岸遊艇會（</w:t>
      </w:r>
      <w:r w:rsidRPr="00721497">
        <w:rPr>
          <w:rFonts w:ascii="Arial" w:eastAsiaTheme="majorEastAsia" w:hAnsi="Arial" w:cs="Arial"/>
        </w:rPr>
        <w:t xml:space="preserve">Yacht Club Costa </w:t>
      </w:r>
      <w:proofErr w:type="spellStart"/>
      <w:r w:rsidRPr="00721497">
        <w:rPr>
          <w:rFonts w:ascii="Arial" w:eastAsiaTheme="majorEastAsia" w:hAnsi="Arial" w:cs="Arial"/>
        </w:rPr>
        <w:t>Smeralda</w:t>
      </w:r>
      <w:proofErr w:type="spellEnd"/>
      <w:r w:rsidRPr="00721497">
        <w:rPr>
          <w:rFonts w:ascii="Arial" w:eastAsiaTheme="majorEastAsia" w:hAnsi="Arial" w:cs="Arial"/>
        </w:rPr>
        <w:t>）、意大利遊艇會（</w:t>
      </w:r>
      <w:r w:rsidRPr="00721497">
        <w:rPr>
          <w:rFonts w:ascii="Arial" w:eastAsiaTheme="majorEastAsia" w:hAnsi="Arial" w:cs="Arial"/>
        </w:rPr>
        <w:t xml:space="preserve">Yacht Club </w:t>
      </w:r>
      <w:proofErr w:type="spellStart"/>
      <w:r w:rsidRPr="00721497">
        <w:rPr>
          <w:rFonts w:ascii="Arial" w:eastAsiaTheme="majorEastAsia" w:hAnsi="Arial" w:cs="Arial"/>
        </w:rPr>
        <w:t>Italiano</w:t>
      </w:r>
      <w:proofErr w:type="spellEnd"/>
      <w:r w:rsidRPr="00721497">
        <w:rPr>
          <w:rFonts w:ascii="Arial" w:eastAsiaTheme="majorEastAsia" w:hAnsi="Arial" w:cs="Arial"/>
        </w:rPr>
        <w:t>）、紐約遊艇會（</w:t>
      </w:r>
      <w:r w:rsidRPr="00721497">
        <w:rPr>
          <w:rFonts w:ascii="Arial" w:eastAsiaTheme="majorEastAsia" w:hAnsi="Arial" w:cs="Arial"/>
        </w:rPr>
        <w:t>New York Yacht Club</w:t>
      </w:r>
      <w:r w:rsidRPr="00721497">
        <w:rPr>
          <w:rFonts w:ascii="Arial" w:eastAsiaTheme="majorEastAsia" w:hAnsi="Arial" w:cs="Arial"/>
        </w:rPr>
        <w:t>）及英國皇家遊艇隊（</w:t>
      </w:r>
      <w:r w:rsidRPr="00721497">
        <w:rPr>
          <w:rFonts w:ascii="Arial" w:eastAsiaTheme="majorEastAsia" w:hAnsi="Arial" w:cs="Arial"/>
        </w:rPr>
        <w:t>Royal Yacht Squadron</w:t>
      </w:r>
      <w:r w:rsidRPr="00721497">
        <w:rPr>
          <w:rFonts w:ascii="Arial" w:eastAsiaTheme="majorEastAsia" w:hAnsi="Arial" w:cs="Arial"/>
        </w:rPr>
        <w:t>）等帆船機構合作，不斷鞏固勞力士與帆船運動之間的持久合作關係。</w:t>
      </w:r>
    </w:p>
    <w:p w14:paraId="6A3C2DEA" w14:textId="77777777" w:rsidR="00721497" w:rsidRPr="00721497" w:rsidRDefault="00721497" w:rsidP="00721497">
      <w:pPr>
        <w:rPr>
          <w:rFonts w:ascii="Arial" w:eastAsiaTheme="majorEastAsia" w:hAnsi="Arial" w:cs="Arial"/>
          <w:b/>
        </w:rPr>
      </w:pPr>
    </w:p>
    <w:p w14:paraId="063BFA4B" w14:textId="103837BE" w:rsidR="00721497" w:rsidRPr="00721497" w:rsidRDefault="00721497" w:rsidP="00721497">
      <w:pPr>
        <w:rPr>
          <w:rFonts w:ascii="Arial" w:eastAsiaTheme="majorEastAsia" w:hAnsi="Arial" w:cs="Arial"/>
          <w:b/>
        </w:rPr>
      </w:pPr>
      <w:r w:rsidRPr="00721497">
        <w:rPr>
          <w:rFonts w:ascii="Arial" w:eastAsiaTheme="majorEastAsia" w:hAnsi="Arial" w:cs="Arial"/>
          <w:b/>
        </w:rPr>
        <w:t>勞力士簡介</w:t>
      </w:r>
      <w:bookmarkStart w:id="1" w:name="_Hlk129628453"/>
    </w:p>
    <w:p w14:paraId="45FDD3F5" w14:textId="77777777" w:rsidR="00721497" w:rsidRPr="00721497" w:rsidRDefault="00721497" w:rsidP="00721497">
      <w:pPr>
        <w:rPr>
          <w:rFonts w:ascii="Arial" w:eastAsiaTheme="majorEastAsia" w:hAnsi="Arial" w:cs="Arial"/>
          <w:b/>
        </w:rPr>
      </w:pPr>
      <w:r w:rsidRPr="00721497">
        <w:rPr>
          <w:rFonts w:ascii="Arial" w:eastAsiaTheme="majorEastAsia" w:hAnsi="Arial" w:cs="Arial"/>
          <w:b/>
        </w:rPr>
        <w:t>享譽全球的精良品質與精湛工藝</w:t>
      </w:r>
      <w:bookmarkEnd w:id="1"/>
    </w:p>
    <w:p w14:paraId="71FD0CAD" w14:textId="4573ED4C" w:rsidR="00D34F39" w:rsidRPr="00721497" w:rsidRDefault="00721497" w:rsidP="00721497">
      <w:pPr>
        <w:jc w:val="both"/>
        <w:rPr>
          <w:rFonts w:ascii="Arial" w:eastAsiaTheme="majorEastAsia" w:hAnsi="Arial" w:cs="Arial"/>
        </w:rPr>
      </w:pPr>
      <w:r w:rsidRPr="00721497">
        <w:rPr>
          <w:rFonts w:ascii="Arial" w:eastAsiaTheme="majorEastAsia" w:hAnsi="Arial" w:cs="Arial"/>
        </w:rPr>
        <w:t>勞力士為瑞士綜合獨立製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商，總部設於日內瓦，品牌以精良品質與精湛工藝享譽全球，</w:t>
      </w:r>
      <w:r w:rsidRPr="00721497">
        <w:rPr>
          <w:rFonts w:ascii="Arial" w:eastAsiaTheme="majorEastAsia" w:hAnsi="Arial" w:cs="Arial"/>
        </w:rPr>
        <w:t xml:space="preserve"> </w:t>
      </w:r>
      <w:r w:rsidRPr="00721497">
        <w:rPr>
          <w:rFonts w:ascii="Arial" w:eastAsiaTheme="majorEastAsia" w:hAnsi="Arial" w:cs="Arial"/>
        </w:rPr>
        <w:t>成為</w:t>
      </w:r>
      <w:proofErr w:type="gramStart"/>
      <w:r w:rsidRPr="00721497">
        <w:rPr>
          <w:rFonts w:ascii="Arial" w:eastAsiaTheme="majorEastAsia" w:hAnsi="Arial" w:cs="Arial"/>
        </w:rPr>
        <w:t>卓爾不凡</w:t>
      </w:r>
      <w:proofErr w:type="gramEnd"/>
      <w:r w:rsidRPr="00721497">
        <w:rPr>
          <w:rFonts w:ascii="Arial" w:eastAsiaTheme="majorEastAsia" w:hAnsi="Arial" w:cs="Arial"/>
        </w:rPr>
        <w:t>與優雅尊貴的象徵。其</w:t>
      </w:r>
      <w:r w:rsidRPr="00721497">
        <w:rPr>
          <w:rFonts w:ascii="Arial" w:eastAsiaTheme="majorEastAsia" w:hAnsi="Arial" w:cs="Arial"/>
        </w:rPr>
        <w:t xml:space="preserve"> Oyster Perpetual</w:t>
      </w:r>
      <w:r w:rsidRPr="00721497">
        <w:rPr>
          <w:rFonts w:ascii="Arial" w:eastAsiaTheme="majorEastAsia" w:hAnsi="Arial" w:cs="Arial"/>
        </w:rPr>
        <w:t>（</w:t>
      </w:r>
      <w:proofErr w:type="gramStart"/>
      <w:r w:rsidRPr="00721497">
        <w:rPr>
          <w:rFonts w:ascii="Arial" w:eastAsiaTheme="majorEastAsia" w:hAnsi="Arial" w:cs="Arial"/>
        </w:rPr>
        <w:t>蠔</w:t>
      </w:r>
      <w:proofErr w:type="gramEnd"/>
      <w:r w:rsidRPr="00721497">
        <w:rPr>
          <w:rFonts w:ascii="Arial" w:eastAsiaTheme="majorEastAsia" w:hAnsi="Arial" w:cs="Arial"/>
        </w:rPr>
        <w:t>式</w:t>
      </w:r>
      <w:proofErr w:type="gramStart"/>
      <w:r w:rsidRPr="00721497">
        <w:rPr>
          <w:rFonts w:ascii="Arial" w:eastAsiaTheme="majorEastAsia" w:hAnsi="Arial" w:cs="Arial"/>
        </w:rPr>
        <w:t>恒</w:t>
      </w:r>
      <w:proofErr w:type="gramEnd"/>
      <w:r w:rsidRPr="00721497">
        <w:rPr>
          <w:rFonts w:ascii="Arial" w:eastAsiaTheme="majorEastAsia" w:hAnsi="Arial" w:cs="Arial"/>
        </w:rPr>
        <w:t>動）腕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與</w:t>
      </w:r>
      <w:r w:rsidRPr="00721497">
        <w:rPr>
          <w:rFonts w:ascii="Arial" w:eastAsiaTheme="majorEastAsia" w:hAnsi="Arial" w:cs="Arial"/>
        </w:rPr>
        <w:t xml:space="preserve"> Cellini</w:t>
      </w:r>
      <w:r w:rsidRPr="00721497">
        <w:rPr>
          <w:rFonts w:ascii="Arial" w:eastAsiaTheme="majorEastAsia" w:hAnsi="Arial" w:cs="Arial"/>
        </w:rPr>
        <w:t>（徹利尼）</w:t>
      </w:r>
      <w:r w:rsidRPr="00721497">
        <w:rPr>
          <w:rFonts w:ascii="Arial" w:eastAsiaTheme="majorEastAsia" w:hAnsi="Arial" w:cs="Arial"/>
        </w:rPr>
        <w:t xml:space="preserve"> </w:t>
      </w:r>
      <w:r w:rsidRPr="00721497">
        <w:rPr>
          <w:rFonts w:ascii="Arial" w:eastAsiaTheme="majorEastAsia" w:hAnsi="Arial" w:cs="Arial"/>
        </w:rPr>
        <w:t>腕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的機</w:t>
      </w:r>
      <w:proofErr w:type="gramStart"/>
      <w:r w:rsidRPr="00721497">
        <w:rPr>
          <w:rFonts w:ascii="Arial" w:eastAsiaTheme="majorEastAsia" w:hAnsi="Arial" w:cs="Arial"/>
        </w:rPr>
        <w:t>芯均獲瑞士官方天文台</w:t>
      </w:r>
      <w:proofErr w:type="gramEnd"/>
      <w:r w:rsidRPr="00721497">
        <w:rPr>
          <w:rFonts w:ascii="Arial" w:eastAsiaTheme="majorEastAsia" w:hAnsi="Arial" w:cs="Arial"/>
        </w:rPr>
        <w:t>認證（</w:t>
      </w:r>
      <w:r w:rsidRPr="00721497">
        <w:rPr>
          <w:rFonts w:ascii="Arial" w:eastAsiaTheme="majorEastAsia" w:hAnsi="Arial" w:cs="Arial"/>
        </w:rPr>
        <w:t>COSC</w:t>
      </w:r>
      <w:r w:rsidRPr="00721497">
        <w:rPr>
          <w:rFonts w:ascii="Arial" w:eastAsiaTheme="majorEastAsia" w:hAnsi="Arial" w:cs="Arial"/>
        </w:rPr>
        <w:t>），並就精</w:t>
      </w:r>
      <w:proofErr w:type="gramStart"/>
      <w:r w:rsidRPr="00721497">
        <w:rPr>
          <w:rFonts w:ascii="Arial" w:eastAsiaTheme="majorEastAsia" w:hAnsi="Arial" w:cs="Arial"/>
        </w:rPr>
        <w:t>準</w:t>
      </w:r>
      <w:proofErr w:type="gramEnd"/>
      <w:r w:rsidRPr="00721497">
        <w:rPr>
          <w:rFonts w:ascii="Arial" w:eastAsiaTheme="majorEastAsia" w:hAnsi="Arial" w:cs="Arial"/>
        </w:rPr>
        <w:t>度、動力儲備及可靠性方面進行一系列內部測試。綠色印章是頂級天文台精密時計的象徵，證明每一枚勞力士腕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均成功通過勞力士實驗室自定標準所進行的測試，獨立的外部機構亦會定期驗證。每一枚勞力士</w:t>
      </w:r>
      <w:proofErr w:type="gramStart"/>
      <w:r w:rsidRPr="00721497">
        <w:rPr>
          <w:rFonts w:ascii="Arial" w:eastAsiaTheme="majorEastAsia" w:hAnsi="Arial" w:cs="Arial"/>
        </w:rPr>
        <w:t>蠔</w:t>
      </w:r>
      <w:proofErr w:type="gramEnd"/>
      <w:r w:rsidRPr="00721497">
        <w:rPr>
          <w:rFonts w:ascii="Arial" w:eastAsiaTheme="majorEastAsia" w:hAnsi="Arial" w:cs="Arial"/>
        </w:rPr>
        <w:t>式腕</w:t>
      </w:r>
      <w:proofErr w:type="gramStart"/>
      <w:r w:rsidRPr="00721497">
        <w:rPr>
          <w:rFonts w:ascii="Arial" w:eastAsiaTheme="majorEastAsia" w:hAnsi="Arial" w:cs="Arial"/>
        </w:rPr>
        <w:t>錶上均有</w:t>
      </w:r>
      <w:proofErr w:type="gramEnd"/>
      <w:r w:rsidRPr="00721497">
        <w:rPr>
          <w:rFonts w:ascii="Arial" w:eastAsiaTheme="majorEastAsia" w:hAnsi="Arial" w:cs="Arial"/>
        </w:rPr>
        <w:t>「</w:t>
      </w:r>
      <w:r w:rsidRPr="00721497">
        <w:rPr>
          <w:rFonts w:ascii="Arial" w:eastAsiaTheme="majorEastAsia" w:hAnsi="Arial" w:cs="Arial"/>
        </w:rPr>
        <w:t>Perpetual</w:t>
      </w:r>
      <w:r w:rsidRPr="00721497">
        <w:rPr>
          <w:rFonts w:ascii="Arial" w:eastAsiaTheme="majorEastAsia" w:hAnsi="Arial" w:cs="Arial"/>
        </w:rPr>
        <w:t>」</w:t>
      </w:r>
      <w:r w:rsidRPr="00721497">
        <w:rPr>
          <w:rFonts w:ascii="Arial" w:eastAsiaTheme="majorEastAsia" w:hAnsi="Arial" w:cs="Arial"/>
        </w:rPr>
        <w:lastRenderedPageBreak/>
        <w:t>（</w:t>
      </w:r>
      <w:proofErr w:type="gramStart"/>
      <w:r w:rsidRPr="00721497">
        <w:rPr>
          <w:rFonts w:ascii="Arial" w:eastAsiaTheme="majorEastAsia" w:hAnsi="Arial" w:cs="Arial"/>
        </w:rPr>
        <w:t>恒</w:t>
      </w:r>
      <w:proofErr w:type="gramEnd"/>
      <w:r w:rsidRPr="00721497">
        <w:rPr>
          <w:rFonts w:ascii="Arial" w:eastAsiaTheme="majorEastAsia" w:hAnsi="Arial" w:cs="Arial"/>
        </w:rPr>
        <w:t>動）的字樣。這不僅是一個鐫刻於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面上的字樣，更是一個哲理，它承載著企業願景及價值觀。企業創辦人漢斯</w:t>
      </w:r>
      <w:r w:rsidRPr="00721497">
        <w:rPr>
          <w:rFonts w:ascii="Arial" w:eastAsiaTheme="majorEastAsia" w:hAnsi="Arial" w:cs="Arial"/>
        </w:rPr>
        <w:t xml:space="preserve"> </w:t>
      </w:r>
      <w:proofErr w:type="gramStart"/>
      <w:r w:rsidRPr="00721497">
        <w:rPr>
          <w:rFonts w:ascii="Arial" w:eastAsiaTheme="majorEastAsia" w:hAnsi="Arial" w:cs="Arial"/>
        </w:rPr>
        <w:t>·</w:t>
      </w:r>
      <w:proofErr w:type="gramEnd"/>
      <w:r w:rsidRPr="00721497">
        <w:rPr>
          <w:rFonts w:ascii="Arial" w:eastAsiaTheme="majorEastAsia" w:hAnsi="Arial" w:cs="Arial"/>
        </w:rPr>
        <w:t xml:space="preserve"> </w:t>
      </w:r>
      <w:r w:rsidRPr="00721497">
        <w:rPr>
          <w:rFonts w:ascii="Arial" w:eastAsiaTheme="majorEastAsia" w:hAnsi="Arial" w:cs="Arial"/>
        </w:rPr>
        <w:t>威爾斯多夫（</w:t>
      </w:r>
      <w:r w:rsidRPr="00721497">
        <w:rPr>
          <w:rFonts w:ascii="Arial" w:eastAsiaTheme="majorEastAsia" w:hAnsi="Arial" w:cs="Arial"/>
        </w:rPr>
        <w:t xml:space="preserve">Hans </w:t>
      </w:r>
      <w:proofErr w:type="spellStart"/>
      <w:r w:rsidRPr="00721497">
        <w:rPr>
          <w:rFonts w:ascii="Arial" w:eastAsiaTheme="majorEastAsia" w:hAnsi="Arial" w:cs="Arial"/>
        </w:rPr>
        <w:t>Wilsdorf</w:t>
      </w:r>
      <w:proofErr w:type="spellEnd"/>
      <w:r w:rsidRPr="00721497">
        <w:rPr>
          <w:rFonts w:ascii="Arial" w:eastAsiaTheme="majorEastAsia" w:hAnsi="Arial" w:cs="Arial"/>
        </w:rPr>
        <w:t>）對完美的不懈追求正是推動公司發展的動力與宗旨。勞力士繼而在腕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發展上屢創先河，成功推出多項重大創新發明，如於</w:t>
      </w:r>
      <w:r w:rsidRPr="00721497">
        <w:rPr>
          <w:rFonts w:ascii="Arial" w:eastAsiaTheme="majorEastAsia" w:hAnsi="Arial" w:cs="Arial"/>
        </w:rPr>
        <w:t xml:space="preserve"> 1926 </w:t>
      </w:r>
      <w:r w:rsidRPr="00721497">
        <w:rPr>
          <w:rFonts w:ascii="Arial" w:eastAsiaTheme="majorEastAsia" w:hAnsi="Arial" w:cs="Arial"/>
        </w:rPr>
        <w:t>年問世的</w:t>
      </w:r>
      <w:proofErr w:type="gramStart"/>
      <w:r w:rsidRPr="00721497">
        <w:rPr>
          <w:rFonts w:ascii="Arial" w:eastAsiaTheme="majorEastAsia" w:hAnsi="Arial" w:cs="Arial"/>
        </w:rPr>
        <w:t>蠔</w:t>
      </w:r>
      <w:proofErr w:type="gramEnd"/>
      <w:r w:rsidRPr="00721497">
        <w:rPr>
          <w:rFonts w:ascii="Arial" w:eastAsiaTheme="majorEastAsia" w:hAnsi="Arial" w:cs="Arial"/>
        </w:rPr>
        <w:t>式腕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，為史上第一枚防水腕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，以及</w:t>
      </w:r>
      <w:r w:rsidRPr="00721497">
        <w:rPr>
          <w:rFonts w:ascii="Arial" w:eastAsiaTheme="majorEastAsia" w:hAnsi="Arial" w:cs="Arial"/>
        </w:rPr>
        <w:t xml:space="preserve">1931 </w:t>
      </w:r>
      <w:r w:rsidRPr="00721497">
        <w:rPr>
          <w:rFonts w:ascii="Arial" w:eastAsiaTheme="majorEastAsia" w:hAnsi="Arial" w:cs="Arial"/>
        </w:rPr>
        <w:t>年發明的自動上鏈</w:t>
      </w:r>
      <w:proofErr w:type="gramStart"/>
      <w:r w:rsidRPr="00721497">
        <w:rPr>
          <w:rFonts w:ascii="Arial" w:eastAsiaTheme="majorEastAsia" w:hAnsi="Arial" w:cs="Arial"/>
        </w:rPr>
        <w:t>恒</w:t>
      </w:r>
      <w:proofErr w:type="gramEnd"/>
      <w:r w:rsidRPr="00721497">
        <w:rPr>
          <w:rFonts w:ascii="Arial" w:eastAsiaTheme="majorEastAsia" w:hAnsi="Arial" w:cs="Arial"/>
        </w:rPr>
        <w:t>動擺</w:t>
      </w:r>
      <w:proofErr w:type="gramStart"/>
      <w:r w:rsidRPr="00721497">
        <w:rPr>
          <w:rFonts w:ascii="Arial" w:eastAsiaTheme="majorEastAsia" w:hAnsi="Arial" w:cs="Arial"/>
        </w:rPr>
        <w:t>陀</w:t>
      </w:r>
      <w:proofErr w:type="gramEnd"/>
      <w:r w:rsidRPr="00721497">
        <w:rPr>
          <w:rFonts w:ascii="Arial" w:eastAsiaTheme="majorEastAsia" w:hAnsi="Arial" w:cs="Arial"/>
        </w:rPr>
        <w:t>。迄今為止，</w:t>
      </w:r>
      <w:r w:rsidRPr="00721497">
        <w:rPr>
          <w:rFonts w:ascii="Arial" w:eastAsiaTheme="majorEastAsia" w:hAnsi="Arial" w:cs="Arial"/>
        </w:rPr>
        <w:t xml:space="preserve"> </w:t>
      </w:r>
      <w:r w:rsidRPr="00721497">
        <w:rPr>
          <w:rFonts w:ascii="Arial" w:eastAsiaTheme="majorEastAsia" w:hAnsi="Arial" w:cs="Arial"/>
        </w:rPr>
        <w:t>勞力士已經註冊了五百多項專利。品牌在瑞士設有四座廠房，設計、研發及生產勞力士腕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的大部分零件，從金合金的鑄造，到機芯、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殼、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面及錶帶的加工、打磨、組裝和修飾，皆由品牌獨立完成。品牌亦積極支持文化藝術的發展，鼓勵體育及探險活動，並致力於環境保護，</w:t>
      </w:r>
      <w:r w:rsidRPr="00721497">
        <w:rPr>
          <w:rFonts w:ascii="Arial" w:eastAsiaTheme="majorEastAsia" w:hAnsi="Arial" w:cs="Arial"/>
        </w:rPr>
        <w:t xml:space="preserve"> </w:t>
      </w:r>
      <w:r w:rsidRPr="00721497">
        <w:rPr>
          <w:rFonts w:ascii="Arial" w:eastAsiaTheme="majorEastAsia" w:hAnsi="Arial" w:cs="Arial"/>
        </w:rPr>
        <w:t>關愛地球</w:t>
      </w:r>
    </w:p>
    <w:p w14:paraId="04DA0A40" w14:textId="77777777" w:rsidR="007B4323" w:rsidRPr="00721497" w:rsidRDefault="007B4323" w:rsidP="00772B6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C7E59C" w14:textId="4D05C399" w:rsidR="00B13634" w:rsidRPr="00721497" w:rsidRDefault="00CF1717" w:rsidP="00140659">
      <w:pPr>
        <w:rPr>
          <w:rFonts w:ascii="Arial" w:hAnsi="Arial" w:cs="Arial"/>
          <w:sz w:val="20"/>
          <w:szCs w:val="20"/>
        </w:rPr>
      </w:pPr>
      <w:r w:rsidRPr="00721497">
        <w:rPr>
          <w:rFonts w:ascii="Arial" w:hAnsi="Arial" w:cs="Arial"/>
          <w:sz w:val="20"/>
          <w:szCs w:val="20"/>
        </w:rPr>
        <w:t>傳媒查詢：</w:t>
      </w:r>
    </w:p>
    <w:p w14:paraId="6AA68D49" w14:textId="2E7D3F8F" w:rsidR="00CF1717" w:rsidRPr="00721497" w:rsidRDefault="00CF1717" w:rsidP="00CF1717">
      <w:pPr>
        <w:rPr>
          <w:rFonts w:ascii="Arial" w:hAnsi="Arial" w:cs="Arial"/>
          <w:sz w:val="20"/>
          <w:szCs w:val="20"/>
        </w:rPr>
      </w:pPr>
      <w:r w:rsidRPr="00721497">
        <w:rPr>
          <w:rFonts w:ascii="Arial" w:hAnsi="Arial" w:cs="Arial"/>
          <w:sz w:val="20"/>
          <w:szCs w:val="20"/>
        </w:rPr>
        <w:t>香港遊艇會</w:t>
      </w:r>
    </w:p>
    <w:tbl>
      <w:tblPr>
        <w:tblStyle w:val="ac"/>
        <w:tblW w:w="9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4"/>
        <w:gridCol w:w="3331"/>
        <w:gridCol w:w="2975"/>
      </w:tblGrid>
      <w:tr w:rsidR="00CF1717" w:rsidRPr="00721497" w14:paraId="2F8AD3B1" w14:textId="77777777" w:rsidTr="002C0781">
        <w:trPr>
          <w:trHeight w:val="1278"/>
        </w:trPr>
        <w:tc>
          <w:tcPr>
            <w:tcW w:w="3324" w:type="dxa"/>
          </w:tcPr>
          <w:p w14:paraId="128715CB" w14:textId="11615D10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Koko Mueller</w:t>
            </w:r>
          </w:p>
          <w:p w14:paraId="635BD247" w14:textId="6F89C41F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公共關係及傳訊總監</w:t>
            </w:r>
          </w:p>
          <w:p w14:paraId="549EDD36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+852 2239 0342 / 9488 7497</w:t>
            </w:r>
          </w:p>
          <w:p w14:paraId="6D993E46" w14:textId="2F9C13FA" w:rsidR="00CF1717" w:rsidRPr="00721497" w:rsidRDefault="008F07EE" w:rsidP="009A4149">
            <w:pPr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="00162FE8" w:rsidRPr="00453367">
                <w:rPr>
                  <w:rStyle w:val="aa"/>
                  <w:rFonts w:ascii="Arial" w:hAnsi="Arial" w:cs="Arial"/>
                  <w:sz w:val="20"/>
                  <w:szCs w:val="20"/>
                </w:rPr>
                <w:t>koko.mueller@rhkyc.org.hk</w:t>
              </w:r>
            </w:hyperlink>
            <w:r w:rsidR="00CF1717" w:rsidRPr="0072149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1" w:type="dxa"/>
          </w:tcPr>
          <w:p w14:paraId="12F306D8" w14:textId="1E9D9ED1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林綺淇</w:t>
            </w:r>
          </w:p>
          <w:p w14:paraId="2AF70595" w14:textId="1335D32C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Janice Lam</w:t>
            </w:r>
          </w:p>
          <w:p w14:paraId="619DEC3C" w14:textId="095FEA0B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公共關係經理</w:t>
            </w:r>
          </w:p>
          <w:p w14:paraId="027CA21A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721497">
              <w:rPr>
                <w:rFonts w:ascii="Arial" w:hAnsi="Arial" w:cs="Arial"/>
                <w:sz w:val="20"/>
                <w:szCs w:val="20"/>
                <w:lang w:val="fr-FR"/>
              </w:rPr>
              <w:t>+852 2239 0340/ 9718 0817</w:t>
            </w:r>
          </w:p>
          <w:p w14:paraId="02636CEE" w14:textId="77777777" w:rsidR="00CF1717" w:rsidRPr="00721497" w:rsidRDefault="008F07EE" w:rsidP="009A4149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hyperlink r:id="rId13" w:history="1">
              <w:r w:rsidR="00CF1717" w:rsidRPr="00721497">
                <w:rPr>
                  <w:rFonts w:ascii="Arial" w:hAnsi="Arial" w:cs="Arial"/>
                  <w:sz w:val="20"/>
                  <w:szCs w:val="20"/>
                  <w:lang w:val="fr-FR"/>
                </w:rPr>
                <w:t>janice.lam@rhkyc.org.hk</w:t>
              </w:r>
            </w:hyperlink>
          </w:p>
          <w:p w14:paraId="3B56A3C1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14:paraId="05D503EB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5" w:type="dxa"/>
          </w:tcPr>
          <w:p w14:paraId="58041447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E7F65A" w14:textId="77AF5E98" w:rsidR="00CF1717" w:rsidRPr="00721497" w:rsidRDefault="00CF1717" w:rsidP="00CF1717">
      <w:pPr>
        <w:rPr>
          <w:rFonts w:ascii="Arial" w:hAnsi="Arial" w:cs="Arial"/>
          <w:sz w:val="20"/>
          <w:szCs w:val="20"/>
        </w:rPr>
      </w:pPr>
      <w:r w:rsidRPr="00721497">
        <w:rPr>
          <w:rFonts w:ascii="Arial" w:hAnsi="Arial" w:cs="Arial"/>
          <w:sz w:val="20"/>
          <w:szCs w:val="20"/>
        </w:rPr>
        <w:t>    </w:t>
      </w:r>
      <w:r w:rsidRPr="00721497">
        <w:rPr>
          <w:rFonts w:ascii="Arial" w:hAnsi="Arial" w:cs="Arial"/>
          <w:sz w:val="20"/>
          <w:szCs w:val="20"/>
        </w:rPr>
        <w:br/>
      </w:r>
      <w:r w:rsidR="00721497" w:rsidRPr="00721497">
        <w:rPr>
          <w:rFonts w:ascii="Arial" w:hAnsi="Arial" w:cs="Arial"/>
        </w:rPr>
        <w:t>偉達公共關係顧問公司</w:t>
      </w:r>
    </w:p>
    <w:tbl>
      <w:tblPr>
        <w:tblStyle w:val="ac"/>
        <w:tblW w:w="9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4"/>
        <w:gridCol w:w="2921"/>
        <w:gridCol w:w="3385"/>
      </w:tblGrid>
      <w:tr w:rsidR="00CF1717" w:rsidRPr="00721497" w14:paraId="11DD5D19" w14:textId="77777777" w:rsidTr="009A4149">
        <w:trPr>
          <w:trHeight w:val="1278"/>
        </w:trPr>
        <w:tc>
          <w:tcPr>
            <w:tcW w:w="3324" w:type="dxa"/>
          </w:tcPr>
          <w:p w14:paraId="491BD91C" w14:textId="4C64E44F" w:rsidR="00721497" w:rsidRPr="00721497" w:rsidRDefault="0072149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lang w:val="fr-CA"/>
              </w:rPr>
              <w:t>黃子殷</w:t>
            </w:r>
          </w:p>
          <w:p w14:paraId="0CE2DEB9" w14:textId="7F1AFAFE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Jenny Wong</w:t>
            </w:r>
          </w:p>
          <w:p w14:paraId="768714C7" w14:textId="2D18967A" w:rsidR="00CF1717" w:rsidRPr="00721497" w:rsidRDefault="0072149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</w:rPr>
              <w:t>副客戶總監</w:t>
            </w:r>
          </w:p>
          <w:p w14:paraId="373511A0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+852 2894 6358 / 6547 3315</w:t>
            </w:r>
          </w:p>
          <w:p w14:paraId="09F2005E" w14:textId="77777777" w:rsidR="00CF1717" w:rsidRPr="00721497" w:rsidRDefault="008F07EE" w:rsidP="009A4149">
            <w:pPr>
              <w:rPr>
                <w:rFonts w:ascii="Arial" w:hAnsi="Arial" w:cs="Arial"/>
                <w:sz w:val="20"/>
                <w:szCs w:val="20"/>
              </w:rPr>
            </w:pPr>
            <w:hyperlink r:id="rId14" w:history="1">
              <w:r w:rsidR="00CF1717" w:rsidRPr="00721497">
                <w:rPr>
                  <w:rFonts w:ascii="Arial" w:hAnsi="Arial" w:cs="Arial"/>
                  <w:sz w:val="20"/>
                  <w:szCs w:val="20"/>
                </w:rPr>
                <w:t>jenny.wong@hkstrategies.com</w:t>
              </w:r>
            </w:hyperlink>
            <w:r w:rsidR="00CF1717" w:rsidRPr="0072149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21" w:type="dxa"/>
          </w:tcPr>
          <w:p w14:paraId="066D08B7" w14:textId="12132071" w:rsidR="00721497" w:rsidRPr="00721497" w:rsidRDefault="0072149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lang w:val="fr-CA"/>
              </w:rPr>
              <w:t>鍾桂蓉</w:t>
            </w:r>
          </w:p>
          <w:p w14:paraId="2404D670" w14:textId="409099E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Rosa Chung</w:t>
            </w:r>
          </w:p>
          <w:p w14:paraId="68A35AAE" w14:textId="00CF7B9F" w:rsidR="00CF1717" w:rsidRPr="00721497" w:rsidRDefault="0072149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</w:rPr>
              <w:t>顧問</w:t>
            </w:r>
          </w:p>
          <w:p w14:paraId="5DDAB6CD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721497">
              <w:rPr>
                <w:rFonts w:ascii="Arial" w:hAnsi="Arial" w:cs="Arial"/>
                <w:sz w:val="20"/>
                <w:szCs w:val="20"/>
                <w:lang w:val="fr-FR"/>
              </w:rPr>
              <w:t>+852 2894 6321/ 6643 8238</w:t>
            </w:r>
          </w:p>
          <w:p w14:paraId="2AA3BE66" w14:textId="77777777" w:rsidR="00CF1717" w:rsidRPr="00721497" w:rsidRDefault="008F07EE" w:rsidP="009A4149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hyperlink r:id="rId15" w:history="1">
              <w:r w:rsidR="00CF1717" w:rsidRPr="00721497">
                <w:rPr>
                  <w:rFonts w:ascii="Arial" w:hAnsi="Arial" w:cs="Arial"/>
                  <w:sz w:val="20"/>
                  <w:szCs w:val="20"/>
                  <w:lang w:val="fr-FR"/>
                </w:rPr>
                <w:t>rosa.chung@hkstrategies.com</w:t>
              </w:r>
            </w:hyperlink>
          </w:p>
          <w:p w14:paraId="66CC266B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5" w:type="dxa"/>
          </w:tcPr>
          <w:p w14:paraId="1C051581" w14:textId="1A92A5D3" w:rsidR="00721497" w:rsidRPr="00721497" w:rsidRDefault="0072149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lang w:val="fr-CA"/>
              </w:rPr>
              <w:t>陳浩煌</w:t>
            </w:r>
          </w:p>
          <w:p w14:paraId="40EACF22" w14:textId="5F71638E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Harold Chan</w:t>
            </w:r>
          </w:p>
          <w:p w14:paraId="0B191349" w14:textId="0DF75421" w:rsidR="00CF1717" w:rsidRPr="00721497" w:rsidRDefault="0072149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</w:rPr>
              <w:t>客戶主任</w:t>
            </w:r>
          </w:p>
          <w:p w14:paraId="5C059961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+852 2894 6279 /5422 2393</w:t>
            </w:r>
          </w:p>
          <w:p w14:paraId="5DDA117A" w14:textId="77777777" w:rsidR="00CF1717" w:rsidRPr="00721497" w:rsidRDefault="008F07EE" w:rsidP="009A4149">
            <w:pPr>
              <w:rPr>
                <w:rFonts w:ascii="Arial" w:hAnsi="Arial" w:cs="Arial"/>
                <w:sz w:val="20"/>
                <w:szCs w:val="20"/>
              </w:rPr>
            </w:pPr>
            <w:hyperlink r:id="rId16" w:history="1">
              <w:r w:rsidR="00CF1717" w:rsidRPr="00721497">
                <w:rPr>
                  <w:rFonts w:ascii="Arial" w:hAnsi="Arial" w:cs="Arial"/>
                  <w:sz w:val="20"/>
                  <w:szCs w:val="20"/>
                </w:rPr>
                <w:t>harold.chan@hkstrategies.com</w:t>
              </w:r>
            </w:hyperlink>
          </w:p>
        </w:tc>
      </w:tr>
    </w:tbl>
    <w:p w14:paraId="74495182" w14:textId="77777777" w:rsidR="00CF1717" w:rsidRPr="00721497" w:rsidRDefault="00CF1717" w:rsidP="00CF1717">
      <w:pPr>
        <w:pStyle w:val="ab"/>
        <w:rPr>
          <w:rFonts w:ascii="Arial" w:hAnsi="Arial" w:cs="Arial"/>
          <w:sz w:val="20"/>
          <w:szCs w:val="20"/>
        </w:rPr>
      </w:pPr>
    </w:p>
    <w:p w14:paraId="712D9EB8" w14:textId="77777777" w:rsidR="00CF1717" w:rsidRPr="00721497" w:rsidRDefault="00CF1717" w:rsidP="00140659">
      <w:pPr>
        <w:rPr>
          <w:rFonts w:ascii="Arial" w:hAnsi="Arial" w:cs="Arial"/>
          <w:sz w:val="20"/>
          <w:szCs w:val="20"/>
        </w:rPr>
      </w:pPr>
    </w:p>
    <w:sectPr w:rsidR="00CF1717" w:rsidRPr="00721497" w:rsidSect="007B4323">
      <w:headerReference w:type="default" r:id="rId17"/>
      <w:pgSz w:w="12240" w:h="15840"/>
      <w:pgMar w:top="144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ECB7F4" w14:textId="77777777" w:rsidR="008F07EE" w:rsidRDefault="008F07EE" w:rsidP="008F0F62">
      <w:pPr>
        <w:spacing w:after="0" w:line="240" w:lineRule="auto"/>
      </w:pPr>
      <w:r>
        <w:separator/>
      </w:r>
    </w:p>
  </w:endnote>
  <w:endnote w:type="continuationSeparator" w:id="0">
    <w:p w14:paraId="62716710" w14:textId="77777777" w:rsidR="008F07EE" w:rsidRDefault="008F07EE" w:rsidP="008F0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4007A2" w14:textId="77777777" w:rsidR="008F07EE" w:rsidRDefault="008F07EE" w:rsidP="008F0F62">
      <w:pPr>
        <w:spacing w:after="0" w:line="240" w:lineRule="auto"/>
      </w:pPr>
      <w:r>
        <w:separator/>
      </w:r>
    </w:p>
  </w:footnote>
  <w:footnote w:type="continuationSeparator" w:id="0">
    <w:p w14:paraId="549B2511" w14:textId="77777777" w:rsidR="008F07EE" w:rsidRDefault="008F07EE" w:rsidP="008F0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1E6C8A" w14:textId="77777777" w:rsidR="005632C4" w:rsidRDefault="005632C4" w:rsidP="007B4323">
    <w:pPr>
      <w:pStyle w:val="a3"/>
      <w:jc w:val="center"/>
    </w:pPr>
  </w:p>
  <w:p w14:paraId="0736A435" w14:textId="77777777" w:rsidR="005438DD" w:rsidRPr="00F11A09" w:rsidRDefault="005438DD" w:rsidP="00125ACA">
    <w:pPr>
      <w:pStyle w:val="a3"/>
      <w:jc w:val="center"/>
    </w:pPr>
  </w:p>
  <w:p w14:paraId="56462FF7" w14:textId="67321D97" w:rsidR="005632C4" w:rsidRDefault="00CF1717" w:rsidP="00CF1717">
    <w:pPr>
      <w:pStyle w:val="a3"/>
    </w:pPr>
    <w:r>
      <w:rPr>
        <w:rFonts w:ascii="Arial" w:hAnsi="Arial" w:cs="Arial"/>
        <w:noProof/>
        <w:sz w:val="20"/>
        <w:szCs w:val="20"/>
      </w:rPr>
      <w:drawing>
        <wp:inline distT="0" distB="0" distL="0" distR="0" wp14:anchorId="7C6E1A15" wp14:editId="1BD19B37">
          <wp:extent cx="1057731" cy="892055"/>
          <wp:effectExtent l="0" t="0" r="0" b="3810"/>
          <wp:docPr id="2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279" cy="898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</w:rPr>
      <w:t xml:space="preserve">                                                                                                   </w:t>
    </w:r>
    <w:r w:rsidR="00557561">
      <w:rPr>
        <w:rFonts w:ascii="Arial" w:hAnsi="Arial" w:cs="Arial"/>
        <w:noProof/>
        <w:sz w:val="20"/>
        <w:szCs w:val="20"/>
      </w:rPr>
      <w:t xml:space="preserve">         </w:t>
    </w:r>
    <w:r>
      <w:rPr>
        <w:rFonts w:ascii="Arial" w:hAnsi="Arial" w:cs="Arial"/>
        <w:noProof/>
        <w:sz w:val="20"/>
        <w:szCs w:val="20"/>
      </w:rPr>
      <w:t xml:space="preserve"> </w:t>
    </w:r>
    <w:r w:rsidRPr="00AE2894">
      <w:rPr>
        <w:rFonts w:ascii="Arial" w:hAnsi="Arial" w:cs="Arial"/>
        <w:noProof/>
        <w:sz w:val="20"/>
        <w:szCs w:val="20"/>
      </w:rPr>
      <w:drawing>
        <wp:inline distT="0" distB="0" distL="0" distR="0" wp14:anchorId="13F66B12" wp14:editId="10B87F01">
          <wp:extent cx="1036049" cy="1152640"/>
          <wp:effectExtent l="0" t="0" r="0" b="0"/>
          <wp:docPr id="3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169" r="5616" b="15576"/>
                  <a:stretch/>
                </pic:blipFill>
                <pic:spPr bwMode="auto">
                  <a:xfrm>
                    <a:off x="0" y="0"/>
                    <a:ext cx="1052380" cy="11708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85E96"/>
    <w:multiLevelType w:val="hybridMultilevel"/>
    <w:tmpl w:val="8C621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B62C1"/>
    <w:multiLevelType w:val="hybridMultilevel"/>
    <w:tmpl w:val="D2AA6BA2"/>
    <w:lvl w:ilvl="0" w:tplc="7C6491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AE0C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B0B0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F85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C679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94B6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5064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3019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FC02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C02B4"/>
    <w:multiLevelType w:val="hybridMultilevel"/>
    <w:tmpl w:val="E7705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036744"/>
    <w:multiLevelType w:val="hybridMultilevel"/>
    <w:tmpl w:val="4F0A9116"/>
    <w:lvl w:ilvl="0" w:tplc="22A69DEE">
      <w:start w:val="201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3D0D3A"/>
    <w:multiLevelType w:val="hybridMultilevel"/>
    <w:tmpl w:val="43244C3E"/>
    <w:lvl w:ilvl="0" w:tplc="4F76BB70">
      <w:start w:val="201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98164D"/>
    <w:multiLevelType w:val="hybridMultilevel"/>
    <w:tmpl w:val="30D8486E"/>
    <w:lvl w:ilvl="0" w:tplc="22A69DEE">
      <w:start w:val="201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9168CA"/>
    <w:multiLevelType w:val="hybridMultilevel"/>
    <w:tmpl w:val="D3AA9ED0"/>
    <w:lvl w:ilvl="0" w:tplc="0D78F720">
      <w:start w:val="30"/>
      <w:numFmt w:val="bullet"/>
      <w:lvlText w:val="-"/>
      <w:lvlJc w:val="left"/>
      <w:pPr>
        <w:ind w:left="480" w:hanging="480"/>
      </w:pPr>
      <w:rPr>
        <w:rFonts w:ascii="Arial" w:eastAsia="新細明體" w:hAnsi="Arial" w:cs="Aria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5DA82F60"/>
    <w:multiLevelType w:val="hybridMultilevel"/>
    <w:tmpl w:val="338CD9A0"/>
    <w:lvl w:ilvl="0" w:tplc="22A69DEE">
      <w:start w:val="201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1C5401"/>
    <w:multiLevelType w:val="hybridMultilevel"/>
    <w:tmpl w:val="EEAE2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9D66FD"/>
    <w:multiLevelType w:val="hybridMultilevel"/>
    <w:tmpl w:val="8E0CF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9"/>
  </w:num>
  <w:num w:numId="8">
    <w:abstractNumId w:val="8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F62"/>
    <w:rsid w:val="00000151"/>
    <w:rsid w:val="00000CA7"/>
    <w:rsid w:val="0000383A"/>
    <w:rsid w:val="00013562"/>
    <w:rsid w:val="000136A2"/>
    <w:rsid w:val="00025F98"/>
    <w:rsid w:val="00030776"/>
    <w:rsid w:val="00030D24"/>
    <w:rsid w:val="00047D32"/>
    <w:rsid w:val="000541F4"/>
    <w:rsid w:val="00061D42"/>
    <w:rsid w:val="00075D65"/>
    <w:rsid w:val="00080E73"/>
    <w:rsid w:val="000848B8"/>
    <w:rsid w:val="00093BE6"/>
    <w:rsid w:val="00093D57"/>
    <w:rsid w:val="000A488A"/>
    <w:rsid w:val="000A5993"/>
    <w:rsid w:val="000C532D"/>
    <w:rsid w:val="000C7846"/>
    <w:rsid w:val="000D3C95"/>
    <w:rsid w:val="000D6CEA"/>
    <w:rsid w:val="000F3F54"/>
    <w:rsid w:val="000F4628"/>
    <w:rsid w:val="00105153"/>
    <w:rsid w:val="001118DC"/>
    <w:rsid w:val="0011403C"/>
    <w:rsid w:val="001152B8"/>
    <w:rsid w:val="00125ACA"/>
    <w:rsid w:val="00132D1D"/>
    <w:rsid w:val="00140659"/>
    <w:rsid w:val="00140E24"/>
    <w:rsid w:val="00150F76"/>
    <w:rsid w:val="00161D92"/>
    <w:rsid w:val="00162FE8"/>
    <w:rsid w:val="0016521A"/>
    <w:rsid w:val="00167E9E"/>
    <w:rsid w:val="00170DB3"/>
    <w:rsid w:val="001712D3"/>
    <w:rsid w:val="001747CF"/>
    <w:rsid w:val="001861DC"/>
    <w:rsid w:val="00192D5F"/>
    <w:rsid w:val="001A57CC"/>
    <w:rsid w:val="001A6E08"/>
    <w:rsid w:val="001C1CAD"/>
    <w:rsid w:val="001C5B56"/>
    <w:rsid w:val="001D7043"/>
    <w:rsid w:val="001D73B1"/>
    <w:rsid w:val="001E58A6"/>
    <w:rsid w:val="001E74A1"/>
    <w:rsid w:val="001F1F5A"/>
    <w:rsid w:val="001F5A78"/>
    <w:rsid w:val="0023143F"/>
    <w:rsid w:val="0023194C"/>
    <w:rsid w:val="00236A09"/>
    <w:rsid w:val="00242B43"/>
    <w:rsid w:val="00252C68"/>
    <w:rsid w:val="00252D0B"/>
    <w:rsid w:val="00254576"/>
    <w:rsid w:val="00254B1A"/>
    <w:rsid w:val="00263F9B"/>
    <w:rsid w:val="00280466"/>
    <w:rsid w:val="0028048F"/>
    <w:rsid w:val="0029366D"/>
    <w:rsid w:val="002A2847"/>
    <w:rsid w:val="002A7D45"/>
    <w:rsid w:val="002C0781"/>
    <w:rsid w:val="002C2EB5"/>
    <w:rsid w:val="002C32CA"/>
    <w:rsid w:val="002D0868"/>
    <w:rsid w:val="002D4D03"/>
    <w:rsid w:val="002E3CBD"/>
    <w:rsid w:val="002E7C78"/>
    <w:rsid w:val="002F11E0"/>
    <w:rsid w:val="002F764A"/>
    <w:rsid w:val="003012CA"/>
    <w:rsid w:val="00312BC0"/>
    <w:rsid w:val="00320AE5"/>
    <w:rsid w:val="00321A11"/>
    <w:rsid w:val="0033418F"/>
    <w:rsid w:val="00337D6B"/>
    <w:rsid w:val="00341672"/>
    <w:rsid w:val="003416E9"/>
    <w:rsid w:val="003477B2"/>
    <w:rsid w:val="00351536"/>
    <w:rsid w:val="00356FBC"/>
    <w:rsid w:val="00370823"/>
    <w:rsid w:val="00370F10"/>
    <w:rsid w:val="003727DC"/>
    <w:rsid w:val="00382DE2"/>
    <w:rsid w:val="0038490C"/>
    <w:rsid w:val="00387725"/>
    <w:rsid w:val="003879AC"/>
    <w:rsid w:val="00396BDB"/>
    <w:rsid w:val="003A754D"/>
    <w:rsid w:val="003B2CF9"/>
    <w:rsid w:val="003B38D8"/>
    <w:rsid w:val="003B55C6"/>
    <w:rsid w:val="003B5B5B"/>
    <w:rsid w:val="003D3009"/>
    <w:rsid w:val="004014AA"/>
    <w:rsid w:val="00401D93"/>
    <w:rsid w:val="00423852"/>
    <w:rsid w:val="004269D5"/>
    <w:rsid w:val="00431F01"/>
    <w:rsid w:val="00436E2B"/>
    <w:rsid w:val="0044249D"/>
    <w:rsid w:val="004645BE"/>
    <w:rsid w:val="004676A3"/>
    <w:rsid w:val="00472583"/>
    <w:rsid w:val="004741B9"/>
    <w:rsid w:val="00474F29"/>
    <w:rsid w:val="00491ECA"/>
    <w:rsid w:val="004A21C6"/>
    <w:rsid w:val="004B3E41"/>
    <w:rsid w:val="004F747D"/>
    <w:rsid w:val="004F7C93"/>
    <w:rsid w:val="00512D27"/>
    <w:rsid w:val="00520A64"/>
    <w:rsid w:val="00523916"/>
    <w:rsid w:val="005371B7"/>
    <w:rsid w:val="005438DD"/>
    <w:rsid w:val="005558A8"/>
    <w:rsid w:val="00557561"/>
    <w:rsid w:val="00560201"/>
    <w:rsid w:val="005632C4"/>
    <w:rsid w:val="005744CE"/>
    <w:rsid w:val="00577590"/>
    <w:rsid w:val="005815F8"/>
    <w:rsid w:val="00590F59"/>
    <w:rsid w:val="00592400"/>
    <w:rsid w:val="00597842"/>
    <w:rsid w:val="00597E29"/>
    <w:rsid w:val="005B0E14"/>
    <w:rsid w:val="005B2018"/>
    <w:rsid w:val="005C3FC3"/>
    <w:rsid w:val="005D5504"/>
    <w:rsid w:val="005F4604"/>
    <w:rsid w:val="00603E8F"/>
    <w:rsid w:val="006108C9"/>
    <w:rsid w:val="00612E5D"/>
    <w:rsid w:val="006164FC"/>
    <w:rsid w:val="006225FF"/>
    <w:rsid w:val="00627F47"/>
    <w:rsid w:val="00635DDA"/>
    <w:rsid w:val="00637A9A"/>
    <w:rsid w:val="006440CB"/>
    <w:rsid w:val="00655796"/>
    <w:rsid w:val="00660B4A"/>
    <w:rsid w:val="00664E49"/>
    <w:rsid w:val="00666AB6"/>
    <w:rsid w:val="006732FC"/>
    <w:rsid w:val="006759B8"/>
    <w:rsid w:val="00675D50"/>
    <w:rsid w:val="00686AFA"/>
    <w:rsid w:val="006A2E51"/>
    <w:rsid w:val="006A303F"/>
    <w:rsid w:val="006B4E62"/>
    <w:rsid w:val="006B7D48"/>
    <w:rsid w:val="006C4AE8"/>
    <w:rsid w:val="006D62B8"/>
    <w:rsid w:val="006D6339"/>
    <w:rsid w:val="006E1AF3"/>
    <w:rsid w:val="00721497"/>
    <w:rsid w:val="0072336D"/>
    <w:rsid w:val="007450BF"/>
    <w:rsid w:val="00766208"/>
    <w:rsid w:val="00772B63"/>
    <w:rsid w:val="0078081D"/>
    <w:rsid w:val="007827F0"/>
    <w:rsid w:val="00791254"/>
    <w:rsid w:val="00792F16"/>
    <w:rsid w:val="007930DC"/>
    <w:rsid w:val="007971C3"/>
    <w:rsid w:val="007A38E2"/>
    <w:rsid w:val="007B0BF6"/>
    <w:rsid w:val="007B4323"/>
    <w:rsid w:val="007C499D"/>
    <w:rsid w:val="007D10E0"/>
    <w:rsid w:val="007D4B8A"/>
    <w:rsid w:val="007E1C6F"/>
    <w:rsid w:val="007F7CC1"/>
    <w:rsid w:val="008143A4"/>
    <w:rsid w:val="00817E29"/>
    <w:rsid w:val="00824616"/>
    <w:rsid w:val="00831CB6"/>
    <w:rsid w:val="00837222"/>
    <w:rsid w:val="00843AE7"/>
    <w:rsid w:val="0084612D"/>
    <w:rsid w:val="00853D79"/>
    <w:rsid w:val="00882A2D"/>
    <w:rsid w:val="00885221"/>
    <w:rsid w:val="00887F73"/>
    <w:rsid w:val="008B28B1"/>
    <w:rsid w:val="008C39A0"/>
    <w:rsid w:val="008C3E84"/>
    <w:rsid w:val="008F07EE"/>
    <w:rsid w:val="008F0F62"/>
    <w:rsid w:val="008F4ECD"/>
    <w:rsid w:val="00903E03"/>
    <w:rsid w:val="00916143"/>
    <w:rsid w:val="009357D5"/>
    <w:rsid w:val="00940BB7"/>
    <w:rsid w:val="00942AC6"/>
    <w:rsid w:val="009461B2"/>
    <w:rsid w:val="0095164E"/>
    <w:rsid w:val="0095554D"/>
    <w:rsid w:val="00955831"/>
    <w:rsid w:val="009703DA"/>
    <w:rsid w:val="00986E27"/>
    <w:rsid w:val="0099084C"/>
    <w:rsid w:val="009A2D8E"/>
    <w:rsid w:val="009A532F"/>
    <w:rsid w:val="009A575D"/>
    <w:rsid w:val="009B2838"/>
    <w:rsid w:val="009B54DB"/>
    <w:rsid w:val="009B769E"/>
    <w:rsid w:val="009C3E7B"/>
    <w:rsid w:val="009D2890"/>
    <w:rsid w:val="009E0085"/>
    <w:rsid w:val="009E0782"/>
    <w:rsid w:val="009F5911"/>
    <w:rsid w:val="00A04630"/>
    <w:rsid w:val="00A21C79"/>
    <w:rsid w:val="00A519C6"/>
    <w:rsid w:val="00A57DA2"/>
    <w:rsid w:val="00A74911"/>
    <w:rsid w:val="00A77892"/>
    <w:rsid w:val="00A848D5"/>
    <w:rsid w:val="00A93178"/>
    <w:rsid w:val="00AA0400"/>
    <w:rsid w:val="00AA5BFD"/>
    <w:rsid w:val="00AC5000"/>
    <w:rsid w:val="00AC614D"/>
    <w:rsid w:val="00AF6C62"/>
    <w:rsid w:val="00B035BB"/>
    <w:rsid w:val="00B04DD5"/>
    <w:rsid w:val="00B10E36"/>
    <w:rsid w:val="00B13634"/>
    <w:rsid w:val="00B16392"/>
    <w:rsid w:val="00B201B7"/>
    <w:rsid w:val="00B2282D"/>
    <w:rsid w:val="00B23123"/>
    <w:rsid w:val="00B42935"/>
    <w:rsid w:val="00B46888"/>
    <w:rsid w:val="00B46DA4"/>
    <w:rsid w:val="00B50508"/>
    <w:rsid w:val="00B56C87"/>
    <w:rsid w:val="00B604E7"/>
    <w:rsid w:val="00B61379"/>
    <w:rsid w:val="00B81129"/>
    <w:rsid w:val="00B84FC8"/>
    <w:rsid w:val="00B90D02"/>
    <w:rsid w:val="00B96509"/>
    <w:rsid w:val="00BA53D3"/>
    <w:rsid w:val="00BC246D"/>
    <w:rsid w:val="00BD0B51"/>
    <w:rsid w:val="00BD4062"/>
    <w:rsid w:val="00BE1ED7"/>
    <w:rsid w:val="00BF1674"/>
    <w:rsid w:val="00C1618C"/>
    <w:rsid w:val="00C21342"/>
    <w:rsid w:val="00C27740"/>
    <w:rsid w:val="00C30BA4"/>
    <w:rsid w:val="00C33FA2"/>
    <w:rsid w:val="00C401BD"/>
    <w:rsid w:val="00C43945"/>
    <w:rsid w:val="00C461A8"/>
    <w:rsid w:val="00C5604E"/>
    <w:rsid w:val="00C65E1D"/>
    <w:rsid w:val="00C77680"/>
    <w:rsid w:val="00C80BB2"/>
    <w:rsid w:val="00C92114"/>
    <w:rsid w:val="00CA5DD8"/>
    <w:rsid w:val="00CC1295"/>
    <w:rsid w:val="00CC6386"/>
    <w:rsid w:val="00CD2B1C"/>
    <w:rsid w:val="00CD3711"/>
    <w:rsid w:val="00CE287A"/>
    <w:rsid w:val="00CF1717"/>
    <w:rsid w:val="00D05A44"/>
    <w:rsid w:val="00D11FAA"/>
    <w:rsid w:val="00D14953"/>
    <w:rsid w:val="00D20621"/>
    <w:rsid w:val="00D24A18"/>
    <w:rsid w:val="00D2707F"/>
    <w:rsid w:val="00D34F39"/>
    <w:rsid w:val="00D410DC"/>
    <w:rsid w:val="00D474B5"/>
    <w:rsid w:val="00D67998"/>
    <w:rsid w:val="00D761A4"/>
    <w:rsid w:val="00D819BF"/>
    <w:rsid w:val="00D83657"/>
    <w:rsid w:val="00D90AED"/>
    <w:rsid w:val="00DA09C6"/>
    <w:rsid w:val="00DA61E1"/>
    <w:rsid w:val="00DB2589"/>
    <w:rsid w:val="00DB75F9"/>
    <w:rsid w:val="00DB7900"/>
    <w:rsid w:val="00DC6839"/>
    <w:rsid w:val="00DC683A"/>
    <w:rsid w:val="00DE0170"/>
    <w:rsid w:val="00DE37F4"/>
    <w:rsid w:val="00DF0784"/>
    <w:rsid w:val="00E02DB0"/>
    <w:rsid w:val="00E04384"/>
    <w:rsid w:val="00E1018C"/>
    <w:rsid w:val="00E1057D"/>
    <w:rsid w:val="00E1220D"/>
    <w:rsid w:val="00E37CCC"/>
    <w:rsid w:val="00E41FEA"/>
    <w:rsid w:val="00E45FE8"/>
    <w:rsid w:val="00E51E8E"/>
    <w:rsid w:val="00E54461"/>
    <w:rsid w:val="00E7131F"/>
    <w:rsid w:val="00E73D6F"/>
    <w:rsid w:val="00E75D35"/>
    <w:rsid w:val="00E765D2"/>
    <w:rsid w:val="00E817C0"/>
    <w:rsid w:val="00E85970"/>
    <w:rsid w:val="00E877D5"/>
    <w:rsid w:val="00E91761"/>
    <w:rsid w:val="00EA2CB9"/>
    <w:rsid w:val="00EB3BDE"/>
    <w:rsid w:val="00EB7035"/>
    <w:rsid w:val="00ED0C28"/>
    <w:rsid w:val="00EE49E0"/>
    <w:rsid w:val="00EE60A9"/>
    <w:rsid w:val="00EF70A7"/>
    <w:rsid w:val="00F031EE"/>
    <w:rsid w:val="00F14FEB"/>
    <w:rsid w:val="00F1758F"/>
    <w:rsid w:val="00F17D24"/>
    <w:rsid w:val="00F24238"/>
    <w:rsid w:val="00F268A1"/>
    <w:rsid w:val="00F31EE1"/>
    <w:rsid w:val="00F3225B"/>
    <w:rsid w:val="00F33FC4"/>
    <w:rsid w:val="00F360C7"/>
    <w:rsid w:val="00F45216"/>
    <w:rsid w:val="00F60E84"/>
    <w:rsid w:val="00F61FCD"/>
    <w:rsid w:val="00F67AC5"/>
    <w:rsid w:val="00F7774E"/>
    <w:rsid w:val="00F9606D"/>
    <w:rsid w:val="00FA11B1"/>
    <w:rsid w:val="00FA7E75"/>
    <w:rsid w:val="00FA7ED2"/>
    <w:rsid w:val="00FB6326"/>
    <w:rsid w:val="00FD02AC"/>
    <w:rsid w:val="00FE7CCD"/>
    <w:rsid w:val="00FF4773"/>
    <w:rsid w:val="0104FC96"/>
    <w:rsid w:val="034563F3"/>
    <w:rsid w:val="069AD7E4"/>
    <w:rsid w:val="06ECD8EC"/>
    <w:rsid w:val="097E2D19"/>
    <w:rsid w:val="0B19FD7A"/>
    <w:rsid w:val="1212483F"/>
    <w:rsid w:val="1F2F237A"/>
    <w:rsid w:val="21A7504E"/>
    <w:rsid w:val="22B6FDDE"/>
    <w:rsid w:val="2406AEAE"/>
    <w:rsid w:val="26B6A162"/>
    <w:rsid w:val="2AF85C55"/>
    <w:rsid w:val="2CBEBEAD"/>
    <w:rsid w:val="2D1B9D86"/>
    <w:rsid w:val="2FA85938"/>
    <w:rsid w:val="329E6525"/>
    <w:rsid w:val="4418857A"/>
    <w:rsid w:val="47D42CFF"/>
    <w:rsid w:val="4ABB6A03"/>
    <w:rsid w:val="4B96BE1E"/>
    <w:rsid w:val="509DCE45"/>
    <w:rsid w:val="520E6701"/>
    <w:rsid w:val="543306F4"/>
    <w:rsid w:val="58B96660"/>
    <w:rsid w:val="5A21519A"/>
    <w:rsid w:val="665BD485"/>
    <w:rsid w:val="66B30F6B"/>
    <w:rsid w:val="6A5B069B"/>
    <w:rsid w:val="6CABC7C4"/>
    <w:rsid w:val="6E51E4EA"/>
    <w:rsid w:val="70BC2700"/>
    <w:rsid w:val="70F3745D"/>
    <w:rsid w:val="7469F889"/>
    <w:rsid w:val="76B0BE2A"/>
    <w:rsid w:val="7B531123"/>
    <w:rsid w:val="7C14E84C"/>
    <w:rsid w:val="7CB8D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CC48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F0F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8F0F62"/>
  </w:style>
  <w:style w:type="paragraph" w:styleId="a5">
    <w:name w:val="footer"/>
    <w:basedOn w:val="a"/>
    <w:link w:val="a6"/>
    <w:uiPriority w:val="99"/>
    <w:unhideWhenUsed/>
    <w:rsid w:val="008F0F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尾 字元"/>
    <w:basedOn w:val="a0"/>
    <w:link w:val="a5"/>
    <w:uiPriority w:val="99"/>
    <w:rsid w:val="008F0F62"/>
  </w:style>
  <w:style w:type="paragraph" w:styleId="a7">
    <w:name w:val="Balloon Text"/>
    <w:basedOn w:val="a"/>
    <w:link w:val="a8"/>
    <w:uiPriority w:val="99"/>
    <w:semiHidden/>
    <w:unhideWhenUsed/>
    <w:rsid w:val="008F0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註解方塊文字 字元"/>
    <w:basedOn w:val="a0"/>
    <w:link w:val="a7"/>
    <w:uiPriority w:val="99"/>
    <w:semiHidden/>
    <w:rsid w:val="008F0F6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24238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558A8"/>
    <w:rPr>
      <w:color w:val="0000FF" w:themeColor="hyperlink"/>
      <w:u w:val="single"/>
    </w:rPr>
  </w:style>
  <w:style w:type="paragraph" w:customStyle="1" w:styleId="Preformatted">
    <w:name w:val="Preformatted"/>
    <w:basedOn w:val="a"/>
    <w:rsid w:val="004F747D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新細明體" w:hAnsi="Courier New" w:cs="Times New Roman"/>
      <w:snapToGrid w:val="0"/>
      <w:sz w:val="20"/>
      <w:szCs w:val="20"/>
      <w:lang w:val="en-GB" w:eastAsia="en-US"/>
    </w:rPr>
  </w:style>
  <w:style w:type="paragraph" w:styleId="ab">
    <w:name w:val="No Spacing"/>
    <w:uiPriority w:val="1"/>
    <w:qFormat/>
    <w:rsid w:val="00D2707F"/>
    <w:pPr>
      <w:spacing w:after="0" w:line="240" w:lineRule="auto"/>
    </w:pPr>
  </w:style>
  <w:style w:type="table" w:styleId="ac">
    <w:name w:val="Table Grid"/>
    <w:basedOn w:val="a1"/>
    <w:uiPriority w:val="39"/>
    <w:rsid w:val="00955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637A9A"/>
    <w:rPr>
      <w:color w:val="800080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637A9A"/>
    <w:rPr>
      <w:color w:val="808080"/>
      <w:shd w:val="clear" w:color="auto" w:fill="E6E6E6"/>
    </w:rPr>
  </w:style>
  <w:style w:type="character" w:styleId="ae">
    <w:name w:val="annotation reference"/>
    <w:basedOn w:val="a0"/>
    <w:uiPriority w:val="99"/>
    <w:semiHidden/>
    <w:unhideWhenUsed/>
    <w:rsid w:val="00B201B7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B201B7"/>
    <w:pPr>
      <w:spacing w:line="240" w:lineRule="auto"/>
    </w:pPr>
    <w:rPr>
      <w:sz w:val="20"/>
      <w:szCs w:val="20"/>
    </w:rPr>
  </w:style>
  <w:style w:type="character" w:customStyle="1" w:styleId="af0">
    <w:name w:val="註解文字 字元"/>
    <w:basedOn w:val="a0"/>
    <w:link w:val="af"/>
    <w:uiPriority w:val="99"/>
    <w:rsid w:val="00B201B7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201B7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B201B7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061D42"/>
    <w:rPr>
      <w:color w:val="605E5C"/>
      <w:shd w:val="clear" w:color="auto" w:fill="E1DFDD"/>
    </w:rPr>
  </w:style>
  <w:style w:type="paragraph" w:styleId="af3">
    <w:name w:val="Revision"/>
    <w:hidden/>
    <w:uiPriority w:val="99"/>
    <w:semiHidden/>
    <w:rsid w:val="00401D93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030D2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030D24"/>
    <w:rPr>
      <w:rFonts w:ascii="Consolas" w:hAnsi="Consolas"/>
      <w:sz w:val="20"/>
      <w:szCs w:val="20"/>
    </w:rPr>
  </w:style>
  <w:style w:type="paragraph" w:customStyle="1" w:styleId="xmsonormal">
    <w:name w:val="x_msonormal"/>
    <w:basedOn w:val="a"/>
    <w:rsid w:val="00721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  <w:style w:type="paragraph" w:customStyle="1" w:styleId="paragraph">
    <w:name w:val="paragraph"/>
    <w:basedOn w:val="a"/>
    <w:rsid w:val="00C92114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</w:rPr>
  </w:style>
  <w:style w:type="character" w:customStyle="1" w:styleId="normaltextrun">
    <w:name w:val="normaltextrun"/>
    <w:basedOn w:val="a0"/>
    <w:rsid w:val="00C92114"/>
  </w:style>
  <w:style w:type="character" w:customStyle="1" w:styleId="eop">
    <w:name w:val="eop"/>
    <w:basedOn w:val="a0"/>
    <w:rsid w:val="00C921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F0F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8F0F62"/>
  </w:style>
  <w:style w:type="paragraph" w:styleId="a5">
    <w:name w:val="footer"/>
    <w:basedOn w:val="a"/>
    <w:link w:val="a6"/>
    <w:uiPriority w:val="99"/>
    <w:unhideWhenUsed/>
    <w:rsid w:val="008F0F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尾 字元"/>
    <w:basedOn w:val="a0"/>
    <w:link w:val="a5"/>
    <w:uiPriority w:val="99"/>
    <w:rsid w:val="008F0F62"/>
  </w:style>
  <w:style w:type="paragraph" w:styleId="a7">
    <w:name w:val="Balloon Text"/>
    <w:basedOn w:val="a"/>
    <w:link w:val="a8"/>
    <w:uiPriority w:val="99"/>
    <w:semiHidden/>
    <w:unhideWhenUsed/>
    <w:rsid w:val="008F0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註解方塊文字 字元"/>
    <w:basedOn w:val="a0"/>
    <w:link w:val="a7"/>
    <w:uiPriority w:val="99"/>
    <w:semiHidden/>
    <w:rsid w:val="008F0F6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24238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558A8"/>
    <w:rPr>
      <w:color w:val="0000FF" w:themeColor="hyperlink"/>
      <w:u w:val="single"/>
    </w:rPr>
  </w:style>
  <w:style w:type="paragraph" w:customStyle="1" w:styleId="Preformatted">
    <w:name w:val="Preformatted"/>
    <w:basedOn w:val="a"/>
    <w:rsid w:val="004F747D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新細明體" w:hAnsi="Courier New" w:cs="Times New Roman"/>
      <w:snapToGrid w:val="0"/>
      <w:sz w:val="20"/>
      <w:szCs w:val="20"/>
      <w:lang w:val="en-GB" w:eastAsia="en-US"/>
    </w:rPr>
  </w:style>
  <w:style w:type="paragraph" w:styleId="ab">
    <w:name w:val="No Spacing"/>
    <w:uiPriority w:val="1"/>
    <w:qFormat/>
    <w:rsid w:val="00D2707F"/>
    <w:pPr>
      <w:spacing w:after="0" w:line="240" w:lineRule="auto"/>
    </w:pPr>
  </w:style>
  <w:style w:type="table" w:styleId="ac">
    <w:name w:val="Table Grid"/>
    <w:basedOn w:val="a1"/>
    <w:uiPriority w:val="39"/>
    <w:rsid w:val="00955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637A9A"/>
    <w:rPr>
      <w:color w:val="800080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637A9A"/>
    <w:rPr>
      <w:color w:val="808080"/>
      <w:shd w:val="clear" w:color="auto" w:fill="E6E6E6"/>
    </w:rPr>
  </w:style>
  <w:style w:type="character" w:styleId="ae">
    <w:name w:val="annotation reference"/>
    <w:basedOn w:val="a0"/>
    <w:uiPriority w:val="99"/>
    <w:semiHidden/>
    <w:unhideWhenUsed/>
    <w:rsid w:val="00B201B7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B201B7"/>
    <w:pPr>
      <w:spacing w:line="240" w:lineRule="auto"/>
    </w:pPr>
    <w:rPr>
      <w:sz w:val="20"/>
      <w:szCs w:val="20"/>
    </w:rPr>
  </w:style>
  <w:style w:type="character" w:customStyle="1" w:styleId="af0">
    <w:name w:val="註解文字 字元"/>
    <w:basedOn w:val="a0"/>
    <w:link w:val="af"/>
    <w:uiPriority w:val="99"/>
    <w:rsid w:val="00B201B7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201B7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B201B7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061D42"/>
    <w:rPr>
      <w:color w:val="605E5C"/>
      <w:shd w:val="clear" w:color="auto" w:fill="E1DFDD"/>
    </w:rPr>
  </w:style>
  <w:style w:type="paragraph" w:styleId="af3">
    <w:name w:val="Revision"/>
    <w:hidden/>
    <w:uiPriority w:val="99"/>
    <w:semiHidden/>
    <w:rsid w:val="00401D93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030D2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030D24"/>
    <w:rPr>
      <w:rFonts w:ascii="Consolas" w:hAnsi="Consolas"/>
      <w:sz w:val="20"/>
      <w:szCs w:val="20"/>
    </w:rPr>
  </w:style>
  <w:style w:type="paragraph" w:customStyle="1" w:styleId="xmsonormal">
    <w:name w:val="x_msonormal"/>
    <w:basedOn w:val="a"/>
    <w:rsid w:val="00721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  <w:style w:type="paragraph" w:customStyle="1" w:styleId="paragraph">
    <w:name w:val="paragraph"/>
    <w:basedOn w:val="a"/>
    <w:rsid w:val="00C92114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</w:rPr>
  </w:style>
  <w:style w:type="character" w:customStyle="1" w:styleId="normaltextrun">
    <w:name w:val="normaltextrun"/>
    <w:basedOn w:val="a0"/>
    <w:rsid w:val="00C92114"/>
  </w:style>
  <w:style w:type="character" w:customStyle="1" w:styleId="eop">
    <w:name w:val="eop"/>
    <w:basedOn w:val="a0"/>
    <w:rsid w:val="00C92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2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5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4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3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koey.yu@hkstrategies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koko.mueller@rhkyc.org.hk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harold.chan@hkstrategies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mailto:koey.yu@hkstrategies.com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jenny.wong@hkstrategie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D0C8D49F3ED54F83F8CE12D41DF46D" ma:contentTypeVersion="14" ma:contentTypeDescription="Create a new document." ma:contentTypeScope="" ma:versionID="6e7cf9c431e99ea00d31caa1f84a6a55">
  <xsd:schema xmlns:xsd="http://www.w3.org/2001/XMLSchema" xmlns:xs="http://www.w3.org/2001/XMLSchema" xmlns:p="http://schemas.microsoft.com/office/2006/metadata/properties" xmlns:ns2="e9af2ae0-5ef8-4f83-af0b-7f94e323afdf" xmlns:ns3="9dd728cb-0b5c-4efe-87dc-1f2d86b25582" targetNamespace="http://schemas.microsoft.com/office/2006/metadata/properties" ma:root="true" ma:fieldsID="e2e05304d99ccb100199b8149bcbec6c" ns2:_="" ns3:_="">
    <xsd:import namespace="e9af2ae0-5ef8-4f83-af0b-7f94e323afdf"/>
    <xsd:import namespace="9dd728cb-0b5c-4efe-87dc-1f2d86b255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f2ae0-5ef8-4f83-af0b-7f94e323af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d728cb-0b5c-4efe-87dc-1f2d86b2558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693A7-D606-4C8A-ADE3-C2426498C4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af2ae0-5ef8-4f83-af0b-7f94e323afdf"/>
    <ds:schemaRef ds:uri="9dd728cb-0b5c-4efe-87dc-1f2d86b255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712785-6A73-4FE6-B86A-280BC44557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EB835CD-8673-49A2-8596-D1FF9B7227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D3A6D0-5FE4-4B39-B4B6-6FE054731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llyons</dc:creator>
  <cp:lastModifiedBy>Vivian</cp:lastModifiedBy>
  <cp:revision>12</cp:revision>
  <cp:lastPrinted>2023-04-03T08:46:00Z</cp:lastPrinted>
  <dcterms:created xsi:type="dcterms:W3CDTF">2023-04-10T04:29:00Z</dcterms:created>
  <dcterms:modified xsi:type="dcterms:W3CDTF">2023-04-10T05:42:00Z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0x01010093D0C8D49F3ED54F83F8CE12D41DF46D</vt:lpwstr>
  </property>
  <property fmtid="{D5CDD505-2E9C-101B-9397-08002B2CF9AE}" pid="3" name="Order">
    <vt:r8>100</vt:r8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