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A9B4C" w14:textId="77777777" w:rsidR="00BC246D" w:rsidRPr="00BC246D" w:rsidRDefault="00BC246D" w:rsidP="00AC5000">
      <w:pPr>
        <w:spacing w:after="0" w:line="240" w:lineRule="auto"/>
        <w:rPr>
          <w:rFonts w:ascii="Arial" w:hAnsi="Arial" w:cs="Arial"/>
          <w:sz w:val="24"/>
          <w:szCs w:val="24"/>
        </w:rPr>
      </w:pPr>
    </w:p>
    <w:p w14:paraId="0E553057" w14:textId="0DEE0D02" w:rsidR="00F17D24" w:rsidRPr="00721497" w:rsidRDefault="00F17D24" w:rsidP="00AC5000">
      <w:pPr>
        <w:spacing w:after="0" w:line="240" w:lineRule="auto"/>
        <w:rPr>
          <w:rFonts w:ascii="Arial" w:eastAsia="SimSun" w:hAnsi="Arial" w:cs="Arial"/>
          <w:sz w:val="24"/>
          <w:szCs w:val="24"/>
        </w:rPr>
      </w:pPr>
      <w:r w:rsidRPr="00721497">
        <w:rPr>
          <w:rFonts w:ascii="Arial" w:hAnsi="Arial" w:cs="Arial"/>
          <w:sz w:val="24"/>
          <w:szCs w:val="24"/>
        </w:rPr>
        <w:t>新聞稿</w:t>
      </w:r>
    </w:p>
    <w:p w14:paraId="0075B23D" w14:textId="369487D3" w:rsidR="00F17D24" w:rsidRPr="00721497" w:rsidRDefault="00F17D24" w:rsidP="00AC5000">
      <w:pPr>
        <w:spacing w:after="0" w:line="240" w:lineRule="auto"/>
        <w:rPr>
          <w:rFonts w:ascii="Arial" w:eastAsia="SimSun" w:hAnsi="Arial" w:cs="Arial"/>
          <w:sz w:val="24"/>
          <w:szCs w:val="24"/>
        </w:rPr>
      </w:pPr>
      <w:r w:rsidRPr="00721497">
        <w:rPr>
          <w:rFonts w:ascii="Arial" w:hAnsi="Arial" w:cs="Arial"/>
          <w:sz w:val="24"/>
          <w:szCs w:val="24"/>
        </w:rPr>
        <w:t>【即時發佈】</w:t>
      </w:r>
    </w:p>
    <w:p w14:paraId="326140DC" w14:textId="6B2FA302" w:rsidR="007B4323" w:rsidRPr="00721497" w:rsidRDefault="00F17D24" w:rsidP="00F17D24">
      <w:pPr>
        <w:spacing w:after="0" w:line="240" w:lineRule="auto"/>
        <w:jc w:val="center"/>
        <w:rPr>
          <w:rFonts w:ascii="Arial" w:hAnsi="Arial" w:cs="Arial"/>
          <w:b/>
          <w:sz w:val="24"/>
          <w:szCs w:val="24"/>
        </w:rPr>
      </w:pPr>
      <w:r w:rsidRPr="00721497">
        <w:rPr>
          <w:rFonts w:ascii="Arial" w:hAnsi="Arial" w:cs="Arial"/>
          <w:b/>
          <w:color w:val="000000"/>
          <w:sz w:val="24"/>
          <w:szCs w:val="24"/>
        </w:rPr>
        <w:t>「</w:t>
      </w:r>
      <w:r w:rsidR="00140E24" w:rsidRPr="00721497">
        <w:rPr>
          <w:rFonts w:ascii="Arial" w:hAnsi="Arial" w:cs="Arial"/>
          <w:b/>
          <w:sz w:val="24"/>
          <w:szCs w:val="24"/>
        </w:rPr>
        <w:t>2023</w:t>
      </w:r>
      <w:r w:rsidR="00140E24" w:rsidRPr="00721497">
        <w:rPr>
          <w:rFonts w:ascii="Arial" w:hAnsi="Arial" w:cs="Arial"/>
          <w:b/>
          <w:sz w:val="24"/>
          <w:szCs w:val="24"/>
        </w:rPr>
        <w:t>勞力士中國海帆船賽</w:t>
      </w:r>
      <w:r w:rsidRPr="00721497">
        <w:rPr>
          <w:rFonts w:ascii="Arial" w:hAnsi="Arial" w:cs="Arial"/>
          <w:b/>
          <w:sz w:val="24"/>
          <w:szCs w:val="24"/>
        </w:rPr>
        <w:t>」強勢回歸</w:t>
      </w:r>
    </w:p>
    <w:p w14:paraId="5801FC41" w14:textId="77777777" w:rsidR="00EE60A9" w:rsidRPr="00721497" w:rsidRDefault="00EE60A9" w:rsidP="00F17D24">
      <w:pPr>
        <w:spacing w:after="0" w:line="240" w:lineRule="auto"/>
        <w:jc w:val="center"/>
        <w:rPr>
          <w:rFonts w:ascii="Arial" w:hAnsi="Arial" w:cs="Arial"/>
          <w:b/>
          <w:sz w:val="24"/>
          <w:szCs w:val="24"/>
        </w:rPr>
      </w:pPr>
    </w:p>
    <w:p w14:paraId="41430237" w14:textId="258DFE24" w:rsidR="007B4323" w:rsidRPr="00721497" w:rsidRDefault="00F17D24" w:rsidP="00F17D24">
      <w:pPr>
        <w:spacing w:after="0" w:line="240" w:lineRule="auto"/>
        <w:jc w:val="center"/>
        <w:rPr>
          <w:rFonts w:ascii="Arial" w:hAnsi="Arial" w:cs="Arial"/>
          <w:b/>
          <w:sz w:val="24"/>
          <w:szCs w:val="24"/>
        </w:rPr>
      </w:pPr>
      <w:r w:rsidRPr="00721497">
        <w:rPr>
          <w:rFonts w:ascii="Arial" w:hAnsi="Arial" w:cs="Arial"/>
          <w:b/>
          <w:sz w:val="24"/>
          <w:szCs w:val="24"/>
        </w:rPr>
        <w:t>四月五日假維多利亞港掀戰幔</w:t>
      </w:r>
    </w:p>
    <w:p w14:paraId="6ED05DB2" w14:textId="77777777" w:rsidR="00F17D24" w:rsidRPr="00721497" w:rsidRDefault="00F17D24" w:rsidP="00F17D24">
      <w:pPr>
        <w:spacing w:after="0" w:line="240" w:lineRule="auto"/>
        <w:jc w:val="center"/>
        <w:rPr>
          <w:rFonts w:ascii="Arial" w:hAnsi="Arial" w:cs="Arial"/>
          <w:b/>
          <w:sz w:val="24"/>
          <w:szCs w:val="24"/>
        </w:rPr>
      </w:pPr>
    </w:p>
    <w:p w14:paraId="6F42C3F5" w14:textId="365683F0" w:rsidR="00986E27" w:rsidRDefault="00F17D24" w:rsidP="00986E27">
      <w:pPr>
        <w:jc w:val="both"/>
        <w:rPr>
          <w:rFonts w:ascii="Arial" w:hAnsi="Arial" w:cs="Arial"/>
          <w:sz w:val="24"/>
          <w:szCs w:val="24"/>
        </w:rPr>
      </w:pPr>
      <w:r w:rsidRPr="00721497">
        <w:rPr>
          <w:rFonts w:ascii="Arial" w:hAnsi="Arial" w:cs="Arial"/>
          <w:sz w:val="24"/>
          <w:szCs w:val="24"/>
        </w:rPr>
        <w:t>【香港，</w:t>
      </w:r>
      <w:r w:rsidRPr="00721497">
        <w:rPr>
          <w:rFonts w:ascii="Arial" w:hAnsi="Arial" w:cs="Arial"/>
          <w:sz w:val="24"/>
          <w:szCs w:val="24"/>
        </w:rPr>
        <w:t>2023</w:t>
      </w:r>
      <w:r w:rsidRPr="00721497">
        <w:rPr>
          <w:rFonts w:ascii="Arial" w:hAnsi="Arial" w:cs="Arial"/>
          <w:sz w:val="24"/>
          <w:szCs w:val="24"/>
        </w:rPr>
        <w:t>年</w:t>
      </w:r>
      <w:r w:rsidRPr="00721497">
        <w:rPr>
          <w:rFonts w:ascii="Arial" w:hAnsi="Arial" w:cs="Arial"/>
          <w:sz w:val="24"/>
          <w:szCs w:val="24"/>
        </w:rPr>
        <w:t>4</w:t>
      </w:r>
      <w:r w:rsidRPr="00721497">
        <w:rPr>
          <w:rFonts w:ascii="Arial" w:hAnsi="Arial" w:cs="Arial"/>
          <w:sz w:val="24"/>
          <w:szCs w:val="24"/>
        </w:rPr>
        <w:t>月</w:t>
      </w:r>
      <w:r w:rsidRPr="00721497">
        <w:rPr>
          <w:rFonts w:ascii="Arial" w:hAnsi="Arial" w:cs="Arial"/>
          <w:sz w:val="24"/>
          <w:szCs w:val="24"/>
        </w:rPr>
        <w:t>3</w:t>
      </w:r>
      <w:r w:rsidRPr="00721497">
        <w:rPr>
          <w:rFonts w:ascii="Arial" w:hAnsi="Arial" w:cs="Arial"/>
          <w:sz w:val="24"/>
          <w:szCs w:val="24"/>
        </w:rPr>
        <w:t>日】香港遊艇會今日</w:t>
      </w:r>
      <w:r w:rsidRPr="00721497">
        <w:rPr>
          <w:rFonts w:ascii="Arial" w:hAnsi="Arial" w:cs="Arial"/>
          <w:sz w:val="24"/>
          <w:szCs w:val="24"/>
        </w:rPr>
        <w:t>(3</w:t>
      </w:r>
      <w:r w:rsidRPr="00721497">
        <w:rPr>
          <w:rFonts w:ascii="Arial" w:hAnsi="Arial" w:cs="Arial"/>
          <w:sz w:val="24"/>
          <w:szCs w:val="24"/>
        </w:rPr>
        <w:t>日</w:t>
      </w:r>
      <w:r w:rsidRPr="00721497">
        <w:rPr>
          <w:rFonts w:ascii="Arial" w:hAnsi="Arial" w:cs="Arial"/>
          <w:sz w:val="24"/>
          <w:szCs w:val="24"/>
        </w:rPr>
        <w:t>)</w:t>
      </w:r>
      <w:r w:rsidRPr="00721497">
        <w:rPr>
          <w:rFonts w:ascii="Arial" w:hAnsi="Arial" w:cs="Arial"/>
          <w:sz w:val="24"/>
          <w:szCs w:val="24"/>
        </w:rPr>
        <w:t>舉行新聞發佈會，欣然宣佈</w:t>
      </w:r>
      <w:r w:rsidR="00F31EE1">
        <w:rPr>
          <w:rFonts w:ascii="Arial" w:hAnsi="Arial" w:cs="Arial" w:hint="eastAsia"/>
          <w:sz w:val="24"/>
          <w:szCs w:val="24"/>
        </w:rPr>
        <w:t>時</w:t>
      </w:r>
      <w:r w:rsidRPr="00721497">
        <w:rPr>
          <w:rFonts w:ascii="Arial" w:hAnsi="Arial" w:cs="Arial"/>
          <w:sz w:val="24"/>
          <w:szCs w:val="24"/>
        </w:rPr>
        <w:t>隔五年，「</w:t>
      </w:r>
      <w:r w:rsidRPr="00721497">
        <w:rPr>
          <w:rFonts w:ascii="Arial" w:hAnsi="Arial" w:cs="Arial"/>
          <w:sz w:val="24"/>
          <w:szCs w:val="24"/>
        </w:rPr>
        <w:t>2023</w:t>
      </w:r>
      <w:r w:rsidRPr="00721497">
        <w:rPr>
          <w:rFonts w:ascii="Arial" w:hAnsi="Arial" w:cs="Arial"/>
          <w:sz w:val="24"/>
          <w:szCs w:val="24"/>
        </w:rPr>
        <w:t>勞力士中國海帆船賽」強勢回歸。</w:t>
      </w:r>
      <w:r w:rsidR="005744CE">
        <w:rPr>
          <w:rFonts w:ascii="Arial" w:hAnsi="Arial" w:cs="Arial" w:hint="eastAsia"/>
          <w:sz w:val="24"/>
          <w:szCs w:val="24"/>
        </w:rPr>
        <w:t>1</w:t>
      </w:r>
      <w:r w:rsidR="005744CE">
        <w:rPr>
          <w:rFonts w:ascii="Arial" w:hAnsi="Arial" w:cs="Arial"/>
          <w:sz w:val="24"/>
          <w:szCs w:val="24"/>
        </w:rPr>
        <w:t>9</w:t>
      </w:r>
      <w:r w:rsidR="005744CE" w:rsidRPr="00721497">
        <w:rPr>
          <w:rFonts w:ascii="Arial" w:hAnsi="Arial" w:cs="Arial"/>
          <w:sz w:val="24"/>
          <w:szCs w:val="24"/>
        </w:rPr>
        <w:t>艘來自本地、中國內地以及菲律賓的船隊，</w:t>
      </w:r>
      <w:r w:rsidR="005744CE" w:rsidRPr="00252D0B">
        <w:rPr>
          <w:rFonts w:ascii="Arial" w:hAnsi="Arial" w:cs="Arial"/>
          <w:sz w:val="24"/>
          <w:szCs w:val="24"/>
        </w:rPr>
        <w:t>將於</w:t>
      </w:r>
      <w:r w:rsidR="005744CE" w:rsidRPr="00252D0B">
        <w:rPr>
          <w:rFonts w:ascii="Arial" w:hAnsi="Arial" w:cs="Arial"/>
          <w:sz w:val="24"/>
          <w:szCs w:val="24"/>
        </w:rPr>
        <w:t>4</w:t>
      </w:r>
      <w:r w:rsidR="005744CE" w:rsidRPr="00252D0B">
        <w:rPr>
          <w:rFonts w:ascii="Arial" w:hAnsi="Arial" w:cs="Arial"/>
          <w:sz w:val="24"/>
          <w:szCs w:val="24"/>
        </w:rPr>
        <w:t>月</w:t>
      </w:r>
      <w:r w:rsidR="005744CE" w:rsidRPr="00252D0B">
        <w:rPr>
          <w:rFonts w:ascii="Arial" w:hAnsi="Arial" w:cs="Arial"/>
          <w:sz w:val="24"/>
          <w:szCs w:val="24"/>
        </w:rPr>
        <w:t>5</w:t>
      </w:r>
      <w:r w:rsidR="005744CE" w:rsidRPr="00252D0B">
        <w:rPr>
          <w:rFonts w:ascii="Arial" w:hAnsi="Arial" w:cs="Arial"/>
          <w:sz w:val="24"/>
          <w:szCs w:val="24"/>
        </w:rPr>
        <w:t>日</w:t>
      </w:r>
      <w:r w:rsidR="005744CE" w:rsidRPr="00252D0B">
        <w:rPr>
          <w:rFonts w:ascii="Arial" w:hAnsi="Arial" w:cs="Arial" w:hint="eastAsia"/>
          <w:sz w:val="24"/>
          <w:szCs w:val="24"/>
        </w:rPr>
        <w:t>上午</w:t>
      </w:r>
      <w:r w:rsidR="005744CE" w:rsidRPr="00252D0B">
        <w:rPr>
          <w:rFonts w:ascii="Arial" w:hAnsi="Arial" w:cs="Arial" w:hint="eastAsia"/>
          <w:sz w:val="24"/>
          <w:szCs w:val="24"/>
        </w:rPr>
        <w:t>1</w:t>
      </w:r>
      <w:r w:rsidR="005744CE" w:rsidRPr="00252D0B">
        <w:rPr>
          <w:rFonts w:ascii="Arial" w:hAnsi="Arial" w:cs="Arial"/>
          <w:sz w:val="24"/>
          <w:szCs w:val="24"/>
        </w:rPr>
        <w:t>1</w:t>
      </w:r>
      <w:r w:rsidR="005744CE" w:rsidRPr="00252D0B">
        <w:rPr>
          <w:rFonts w:ascii="Arial" w:hAnsi="Arial" w:cs="Arial" w:hint="eastAsia"/>
          <w:sz w:val="24"/>
          <w:szCs w:val="24"/>
        </w:rPr>
        <w:t>時</w:t>
      </w:r>
      <w:r w:rsidR="005744CE" w:rsidRPr="00252D0B">
        <w:rPr>
          <w:rFonts w:ascii="Arial" w:hAnsi="Arial" w:cs="Arial" w:hint="eastAsia"/>
          <w:sz w:val="24"/>
          <w:szCs w:val="24"/>
        </w:rPr>
        <w:t>2</w:t>
      </w:r>
      <w:r w:rsidR="005744CE" w:rsidRPr="00252D0B">
        <w:rPr>
          <w:rFonts w:ascii="Arial" w:hAnsi="Arial" w:cs="Arial"/>
          <w:sz w:val="24"/>
          <w:szCs w:val="24"/>
        </w:rPr>
        <w:t>0</w:t>
      </w:r>
      <w:r w:rsidR="005744CE" w:rsidRPr="00252D0B">
        <w:rPr>
          <w:rFonts w:ascii="Arial" w:hAnsi="Arial" w:cs="Arial" w:hint="eastAsia"/>
          <w:sz w:val="24"/>
          <w:szCs w:val="24"/>
        </w:rPr>
        <w:t>分</w:t>
      </w:r>
      <w:r w:rsidR="005744CE" w:rsidRPr="00252D0B">
        <w:rPr>
          <w:rFonts w:ascii="Arial" w:hAnsi="Arial" w:cs="Arial"/>
          <w:sz w:val="24"/>
          <w:szCs w:val="24"/>
        </w:rPr>
        <w:t>在香港具標誌性的維多利亞港</w:t>
      </w:r>
      <w:r w:rsidR="005744CE" w:rsidRPr="00252D0B">
        <w:rPr>
          <w:rFonts w:ascii="Arial" w:hAnsi="Arial" w:cs="Arial" w:hint="eastAsia"/>
          <w:sz w:val="24"/>
          <w:szCs w:val="24"/>
        </w:rPr>
        <w:t>起步</w:t>
      </w:r>
      <w:r w:rsidR="005744CE" w:rsidRPr="00252D0B">
        <w:rPr>
          <w:rFonts w:ascii="Arial" w:hAnsi="Arial" w:cs="Arial"/>
          <w:sz w:val="24"/>
          <w:szCs w:val="24"/>
        </w:rPr>
        <w:t>，一眾選手需橫越南中國海，直達菲律賓蘇碧灣，整個賽程長達</w:t>
      </w:r>
      <w:r w:rsidR="005744CE" w:rsidRPr="00252D0B">
        <w:rPr>
          <w:rFonts w:ascii="Arial" w:hAnsi="Arial" w:cs="Arial"/>
          <w:sz w:val="24"/>
          <w:szCs w:val="24"/>
        </w:rPr>
        <w:t>565</w:t>
      </w:r>
      <w:r w:rsidR="005744CE" w:rsidRPr="00252D0B">
        <w:rPr>
          <w:rFonts w:ascii="Arial" w:hAnsi="Arial" w:cs="Arial"/>
          <w:sz w:val="24"/>
          <w:szCs w:val="24"/>
        </w:rPr>
        <w:t>海</w:t>
      </w:r>
      <w:r w:rsidR="005744CE" w:rsidRPr="00252D0B">
        <w:rPr>
          <w:rFonts w:ascii="Arial" w:hAnsi="Arial" w:cs="Arial" w:hint="eastAsia"/>
          <w:sz w:val="24"/>
          <w:szCs w:val="24"/>
        </w:rPr>
        <w:t>里，</w:t>
      </w:r>
      <w:r w:rsidRPr="00162FE8">
        <w:rPr>
          <w:rFonts w:ascii="Arial" w:hAnsi="Arial" w:cs="Arial"/>
          <w:sz w:val="24"/>
          <w:szCs w:val="24"/>
        </w:rPr>
        <w:t>全面考驗帆船運動員的航海技術、體力、耐力以及團隊合作精神。</w:t>
      </w:r>
      <w:r w:rsidRPr="00162FE8">
        <w:rPr>
          <w:rFonts w:ascii="Arial" w:hAnsi="Arial" w:cs="Arial"/>
          <w:sz w:val="24"/>
          <w:szCs w:val="24"/>
        </w:rPr>
        <w:t xml:space="preserve"> </w:t>
      </w:r>
    </w:p>
    <w:p w14:paraId="08B30469" w14:textId="6D838597" w:rsidR="00F17D24" w:rsidRPr="00E817C0" w:rsidRDefault="00986E27" w:rsidP="00986E27">
      <w:pPr>
        <w:jc w:val="both"/>
        <w:rPr>
          <w:rFonts w:ascii="Arial" w:eastAsia="新細明體" w:hAnsi="Arial" w:cs="Arial"/>
          <w:sz w:val="24"/>
          <w:szCs w:val="24"/>
        </w:rPr>
      </w:pPr>
      <w:r w:rsidRPr="00E817C0">
        <w:rPr>
          <w:rFonts w:ascii="Arial" w:hAnsi="Arial" w:cs="Arial"/>
          <w:sz w:val="24"/>
          <w:szCs w:val="24"/>
        </w:rPr>
        <w:t xml:space="preserve"> </w:t>
      </w:r>
      <w:r w:rsidRPr="00E817C0">
        <w:rPr>
          <w:rFonts w:ascii="Arial" w:hAnsi="Arial" w:cs="Arial"/>
          <w:sz w:val="24"/>
          <w:szCs w:val="24"/>
        </w:rPr>
        <w:t>「勞力士中國海帆船賽」</w:t>
      </w:r>
      <w:r w:rsidR="00105153" w:rsidRPr="00E817C0">
        <w:rPr>
          <w:rFonts w:ascii="Arial" w:hAnsi="Arial" w:cs="Arial"/>
          <w:sz w:val="24"/>
          <w:szCs w:val="24"/>
        </w:rPr>
        <w:t>今年</w:t>
      </w:r>
      <w:r w:rsidR="00105153" w:rsidRPr="00E817C0">
        <w:rPr>
          <w:rFonts w:ascii="Arial" w:eastAsia="新細明體" w:hAnsi="Arial" w:cs="Arial"/>
          <w:sz w:val="24"/>
          <w:szCs w:val="24"/>
        </w:rPr>
        <w:t>踏入</w:t>
      </w:r>
      <w:r w:rsidR="00BA53D3" w:rsidRPr="00E817C0">
        <w:rPr>
          <w:rFonts w:ascii="Arial" w:eastAsia="新細明體" w:hAnsi="Arial" w:cs="Arial" w:hint="eastAsia"/>
          <w:sz w:val="24"/>
          <w:szCs w:val="24"/>
        </w:rPr>
        <w:t>6</w:t>
      </w:r>
      <w:r w:rsidR="00BA53D3" w:rsidRPr="00E817C0">
        <w:rPr>
          <w:rFonts w:ascii="Arial" w:eastAsia="新細明體" w:hAnsi="Arial" w:cs="Arial"/>
          <w:sz w:val="24"/>
          <w:szCs w:val="24"/>
        </w:rPr>
        <w:t>1</w:t>
      </w:r>
      <w:r w:rsidR="00105153" w:rsidRPr="00E817C0">
        <w:rPr>
          <w:rFonts w:ascii="Arial" w:eastAsia="新細明體" w:hAnsi="Arial" w:cs="Arial"/>
          <w:sz w:val="24"/>
          <w:szCs w:val="24"/>
        </w:rPr>
        <w:t>周年，</w:t>
      </w:r>
      <w:r w:rsidR="00F17D24" w:rsidRPr="00E817C0">
        <w:rPr>
          <w:rFonts w:ascii="Arial" w:hAnsi="Arial" w:cs="Arial"/>
          <w:sz w:val="24"/>
          <w:szCs w:val="24"/>
        </w:rPr>
        <w:t>是亞洲最經典離岸賽事之一</w:t>
      </w:r>
      <w:r w:rsidR="00105153" w:rsidRPr="00E817C0">
        <w:rPr>
          <w:rFonts w:ascii="Arial" w:hAnsi="Arial" w:cs="Arial"/>
          <w:sz w:val="24"/>
          <w:szCs w:val="24"/>
        </w:rPr>
        <w:t>。</w:t>
      </w:r>
      <w:r w:rsidR="005744CE" w:rsidRPr="00E817C0">
        <w:rPr>
          <w:rFonts w:ascii="Arial" w:hAnsi="Arial" w:cs="Arial"/>
          <w:sz w:val="24"/>
          <w:szCs w:val="24"/>
        </w:rPr>
        <w:t>首屆賽事始於</w:t>
      </w:r>
      <w:r w:rsidR="005744CE" w:rsidRPr="00E817C0">
        <w:rPr>
          <w:rFonts w:ascii="Arial" w:hAnsi="Arial" w:cs="Arial" w:hint="eastAsia"/>
          <w:sz w:val="24"/>
          <w:szCs w:val="24"/>
        </w:rPr>
        <w:t>1</w:t>
      </w:r>
      <w:r w:rsidR="005744CE" w:rsidRPr="00E817C0">
        <w:rPr>
          <w:rFonts w:ascii="Arial" w:hAnsi="Arial" w:cs="Arial"/>
          <w:sz w:val="24"/>
          <w:szCs w:val="24"/>
        </w:rPr>
        <w:t>962</w:t>
      </w:r>
      <w:r w:rsidR="005744CE" w:rsidRPr="00E817C0">
        <w:rPr>
          <w:rFonts w:ascii="Arial" w:hAnsi="Arial" w:cs="Arial"/>
          <w:sz w:val="24"/>
          <w:szCs w:val="24"/>
        </w:rPr>
        <w:t>年</w:t>
      </w:r>
      <w:r w:rsidR="005744CE" w:rsidRPr="00E817C0">
        <w:rPr>
          <w:rFonts w:ascii="Arial" w:hAnsi="Arial" w:cs="Arial" w:hint="eastAsia"/>
          <w:sz w:val="24"/>
          <w:szCs w:val="24"/>
        </w:rPr>
        <w:t>，</w:t>
      </w:r>
      <w:r w:rsidR="005744CE" w:rsidRPr="00E817C0">
        <w:rPr>
          <w:rFonts w:cstheme="minorHAnsi"/>
          <w:sz w:val="24"/>
          <w:szCs w:val="24"/>
        </w:rPr>
        <w:t>自</w:t>
      </w:r>
      <w:r w:rsidR="005744CE" w:rsidRPr="00E817C0">
        <w:rPr>
          <w:rFonts w:cstheme="minorHAnsi"/>
          <w:sz w:val="24"/>
          <w:szCs w:val="24"/>
        </w:rPr>
        <w:t xml:space="preserve"> 2008 </w:t>
      </w:r>
      <w:r w:rsidR="005744CE" w:rsidRPr="00E817C0">
        <w:rPr>
          <w:rFonts w:cstheme="minorHAnsi"/>
          <w:sz w:val="24"/>
          <w:szCs w:val="24"/>
        </w:rPr>
        <w:t>年起得到勞力士鼎力支持，成為這項每兩年舉辦一次賽事的冠名贊助商，比賽同時受到皇家海洋競賽會認可。</w:t>
      </w:r>
      <w:r w:rsidR="003B2CF9" w:rsidRPr="00E817C0">
        <w:rPr>
          <w:rFonts w:ascii="Arial" w:eastAsia="新細明體" w:hAnsi="Arial" w:cs="Arial"/>
          <w:sz w:val="24"/>
          <w:szCs w:val="24"/>
        </w:rPr>
        <w:t>勞力士與海洋和航海一直有著深厚的淵源關係，在所有由勞力士多年贊助的體育賽事中，帆船比賽無疑佔據著重要的位置。</w:t>
      </w:r>
    </w:p>
    <w:p w14:paraId="1C3D3CA7" w14:textId="3A6A6735" w:rsidR="003B2CF9" w:rsidRPr="00721497" w:rsidRDefault="003B2CF9" w:rsidP="003B2CF9">
      <w:pPr>
        <w:jc w:val="both"/>
        <w:rPr>
          <w:rFonts w:ascii="Arial" w:hAnsi="Arial" w:cs="Arial"/>
          <w:sz w:val="24"/>
          <w:szCs w:val="24"/>
        </w:rPr>
      </w:pPr>
      <w:r w:rsidRPr="00721497">
        <w:rPr>
          <w:rFonts w:ascii="Arial" w:hAnsi="Arial" w:cs="Arial"/>
          <w:sz w:val="24"/>
          <w:szCs w:val="24"/>
        </w:rPr>
        <w:t>今年參賽的</w:t>
      </w:r>
      <w:r w:rsidRPr="003B2CF9">
        <w:rPr>
          <w:rFonts w:ascii="Arial" w:hAnsi="Arial" w:cs="Arial"/>
          <w:sz w:val="24"/>
          <w:szCs w:val="24"/>
        </w:rPr>
        <w:t>船隊</w:t>
      </w:r>
      <w:r w:rsidRPr="00721497">
        <w:rPr>
          <w:rFonts w:ascii="Arial" w:hAnsi="Arial" w:cs="Arial"/>
          <w:sz w:val="24"/>
          <w:szCs w:val="24"/>
        </w:rPr>
        <w:t>主要</w:t>
      </w:r>
      <w:r w:rsidRPr="003B2CF9">
        <w:rPr>
          <w:rFonts w:ascii="Arial" w:hAnsi="Arial" w:cs="Arial"/>
          <w:sz w:val="24"/>
          <w:szCs w:val="24"/>
        </w:rPr>
        <w:t>來自亞洲，但來自世界各地的帆船愛好者都被這項賽事的崇高地位、對航海員技能和耐力的嚴格試煉所吸引。</w:t>
      </w:r>
      <w:r w:rsidRPr="00721497">
        <w:rPr>
          <w:rFonts w:ascii="Arial" w:eastAsia="新細明體" w:hAnsi="Arial" w:cs="Arial"/>
          <w:sz w:val="24"/>
          <w:szCs w:val="24"/>
        </w:rPr>
        <w:t>今年的參賽船隊</w:t>
      </w:r>
      <w:r w:rsidRPr="00721497">
        <w:rPr>
          <w:rFonts w:ascii="Arial" w:hAnsi="Arial" w:cs="Arial"/>
          <w:sz w:val="24"/>
          <w:szCs w:val="24"/>
        </w:rPr>
        <w:t>高手雲集，先有來自本地</w:t>
      </w:r>
      <w:r w:rsidR="00882A2D">
        <w:rPr>
          <w:rFonts w:ascii="Arial" w:hAnsi="Arial" w:cs="Arial" w:hint="eastAsia"/>
          <w:sz w:val="24"/>
          <w:szCs w:val="24"/>
        </w:rPr>
        <w:t>的</w:t>
      </w:r>
      <w:r w:rsidR="00882A2D" w:rsidRPr="00721497">
        <w:rPr>
          <w:rFonts w:ascii="Arial" w:hAnsi="Arial" w:cs="Arial"/>
          <w:sz w:val="24"/>
          <w:szCs w:val="24"/>
        </w:rPr>
        <w:t>TP52</w:t>
      </w:r>
      <w:r w:rsidR="00882A2D" w:rsidRPr="00721497">
        <w:rPr>
          <w:rFonts w:ascii="Arial" w:hAnsi="Arial" w:cs="Arial"/>
          <w:sz w:val="24"/>
          <w:szCs w:val="24"/>
        </w:rPr>
        <w:t>型帆船「</w:t>
      </w:r>
      <w:r w:rsidR="00882A2D" w:rsidRPr="00162FE8">
        <w:rPr>
          <w:rFonts w:ascii="Arial" w:hAnsi="Arial" w:cs="Arial"/>
          <w:i/>
          <w:iCs/>
          <w:sz w:val="24"/>
          <w:szCs w:val="24"/>
        </w:rPr>
        <w:t>Happy Go</w:t>
      </w:r>
      <w:r w:rsidR="00882A2D" w:rsidRPr="00721497">
        <w:rPr>
          <w:rFonts w:ascii="Arial" w:hAnsi="Arial" w:cs="Arial"/>
          <w:sz w:val="24"/>
          <w:szCs w:val="24"/>
        </w:rPr>
        <w:t xml:space="preserve"> </w:t>
      </w:r>
      <w:r w:rsidR="00882A2D" w:rsidRPr="00721497">
        <w:rPr>
          <w:rFonts w:ascii="Arial" w:hAnsi="Arial" w:cs="Arial"/>
          <w:sz w:val="24"/>
          <w:szCs w:val="24"/>
        </w:rPr>
        <w:t>號」</w:t>
      </w:r>
      <w:r w:rsidR="00882A2D">
        <w:rPr>
          <w:rFonts w:ascii="Arial" w:hAnsi="Arial" w:cs="Arial" w:hint="eastAsia"/>
          <w:sz w:val="24"/>
          <w:szCs w:val="24"/>
        </w:rPr>
        <w:t>和</w:t>
      </w:r>
      <w:r w:rsidR="00882A2D" w:rsidRPr="00721497">
        <w:rPr>
          <w:rFonts w:ascii="Arial" w:hAnsi="Arial" w:cs="Arial"/>
          <w:sz w:val="24"/>
          <w:szCs w:val="24"/>
        </w:rPr>
        <w:t>「</w:t>
      </w:r>
      <w:r w:rsidR="00882A2D" w:rsidRPr="00162FE8">
        <w:rPr>
          <w:rFonts w:ascii="Arial" w:hAnsi="Arial" w:cs="Arial"/>
          <w:i/>
          <w:iCs/>
          <w:sz w:val="24"/>
          <w:szCs w:val="24"/>
        </w:rPr>
        <w:t>Rampage 88</w:t>
      </w:r>
      <w:r w:rsidR="00882A2D" w:rsidRPr="00721497">
        <w:rPr>
          <w:rFonts w:ascii="Arial" w:hAnsi="Arial" w:cs="Arial"/>
          <w:sz w:val="24"/>
          <w:szCs w:val="24"/>
        </w:rPr>
        <w:t>號」</w:t>
      </w:r>
      <w:r w:rsidR="00882A2D">
        <w:rPr>
          <w:rFonts w:ascii="Arial" w:hAnsi="Arial" w:cs="Arial" w:hint="eastAsia"/>
          <w:sz w:val="24"/>
          <w:szCs w:val="24"/>
        </w:rPr>
        <w:t>，以及</w:t>
      </w:r>
      <w:r w:rsidRPr="00721497">
        <w:rPr>
          <w:rFonts w:ascii="Arial" w:hAnsi="Arial" w:cs="Arial"/>
          <w:sz w:val="24"/>
          <w:szCs w:val="24"/>
        </w:rPr>
        <w:t>菲律賓的</w:t>
      </w:r>
      <w:r w:rsidRPr="00721497">
        <w:rPr>
          <w:rFonts w:ascii="Arial" w:hAnsi="Arial" w:cs="Arial"/>
          <w:sz w:val="24"/>
          <w:szCs w:val="24"/>
        </w:rPr>
        <w:t>TP52</w:t>
      </w:r>
      <w:r w:rsidRPr="00721497">
        <w:rPr>
          <w:rFonts w:ascii="Arial" w:hAnsi="Arial" w:cs="Arial"/>
          <w:sz w:val="24"/>
          <w:szCs w:val="24"/>
        </w:rPr>
        <w:t>型帆船「</w:t>
      </w:r>
      <w:r w:rsidRPr="00162FE8">
        <w:rPr>
          <w:rFonts w:ascii="Arial" w:hAnsi="Arial" w:cs="Arial"/>
          <w:i/>
          <w:iCs/>
          <w:sz w:val="24"/>
          <w:szCs w:val="24"/>
        </w:rPr>
        <w:t>Standard Insurance Centennial 3</w:t>
      </w:r>
      <w:r w:rsidRPr="00162FE8">
        <w:rPr>
          <w:rFonts w:ascii="Arial" w:hAnsi="Arial" w:cs="Arial"/>
          <w:i/>
          <w:iCs/>
          <w:sz w:val="24"/>
          <w:szCs w:val="24"/>
        </w:rPr>
        <w:t>號</w:t>
      </w:r>
      <w:r w:rsidRPr="00721497">
        <w:rPr>
          <w:rFonts w:ascii="Arial" w:hAnsi="Arial" w:cs="Arial"/>
          <w:sz w:val="24"/>
          <w:szCs w:val="24"/>
        </w:rPr>
        <w:t>」</w:t>
      </w:r>
      <w:r w:rsidR="00170DB3">
        <w:rPr>
          <w:rFonts w:ascii="Arial" w:hAnsi="Arial" w:cs="Arial" w:hint="eastAsia"/>
          <w:sz w:val="24"/>
          <w:szCs w:val="24"/>
        </w:rPr>
        <w:t>同場比</w:t>
      </w:r>
      <w:r w:rsidR="00F31EE1">
        <w:rPr>
          <w:rFonts w:ascii="Arial" w:hAnsi="Arial" w:cs="Arial" w:hint="eastAsia"/>
          <w:sz w:val="24"/>
          <w:szCs w:val="24"/>
        </w:rPr>
        <w:t>拼</w:t>
      </w:r>
      <w:r w:rsidRPr="00721497">
        <w:rPr>
          <w:rFonts w:ascii="Arial" w:hAnsi="Arial" w:cs="Arial"/>
          <w:sz w:val="24"/>
          <w:szCs w:val="24"/>
        </w:rPr>
        <w:t>。</w:t>
      </w:r>
      <w:r w:rsidRPr="00721497">
        <w:rPr>
          <w:rFonts w:ascii="Arial" w:hAnsi="Arial" w:cs="Arial"/>
          <w:sz w:val="24"/>
          <w:szCs w:val="24"/>
        </w:rPr>
        <w:t>TP52</w:t>
      </w:r>
      <w:r w:rsidRPr="00721497">
        <w:rPr>
          <w:rFonts w:ascii="Arial" w:hAnsi="Arial" w:cs="Arial"/>
          <w:sz w:val="24"/>
          <w:szCs w:val="24"/>
        </w:rPr>
        <w:t>型帆船以速度快性能高見稱，「</w:t>
      </w:r>
      <w:r w:rsidRPr="00162FE8">
        <w:rPr>
          <w:rFonts w:ascii="Arial" w:hAnsi="Arial" w:cs="Arial"/>
          <w:i/>
          <w:iCs/>
          <w:sz w:val="24"/>
          <w:szCs w:val="24"/>
        </w:rPr>
        <w:t xml:space="preserve">Happy Go </w:t>
      </w:r>
      <w:r w:rsidRPr="00162FE8">
        <w:rPr>
          <w:rFonts w:ascii="Arial" w:hAnsi="Arial" w:cs="Arial"/>
          <w:i/>
          <w:iCs/>
          <w:sz w:val="24"/>
          <w:szCs w:val="24"/>
        </w:rPr>
        <w:t>號</w:t>
      </w:r>
      <w:r w:rsidRPr="00721497">
        <w:rPr>
          <w:rFonts w:ascii="Arial" w:hAnsi="Arial" w:cs="Arial"/>
          <w:sz w:val="24"/>
          <w:szCs w:val="24"/>
        </w:rPr>
        <w:t>」上的前港隊帆船運動員王傲文、羅逸峰以及前港隊帆船運動教練</w:t>
      </w:r>
      <w:r w:rsidRPr="00721497">
        <w:rPr>
          <w:rFonts w:ascii="Arial" w:hAnsi="Arial" w:cs="Arial"/>
          <w:sz w:val="24"/>
          <w:szCs w:val="24"/>
        </w:rPr>
        <w:t>Jono Rankine</w:t>
      </w:r>
      <w:r w:rsidRPr="00721497">
        <w:rPr>
          <w:rFonts w:ascii="Arial" w:hAnsi="Arial" w:cs="Arial"/>
          <w:sz w:val="24"/>
          <w:szCs w:val="24"/>
        </w:rPr>
        <w:t>自</w:t>
      </w:r>
      <w:r w:rsidR="00B46DA4">
        <w:rPr>
          <w:rFonts w:ascii="Arial" w:hAnsi="Arial" w:cs="Arial" w:hint="eastAsia"/>
          <w:sz w:val="24"/>
          <w:szCs w:val="24"/>
        </w:rPr>
        <w:t>2</w:t>
      </w:r>
      <w:r w:rsidR="00B46DA4">
        <w:rPr>
          <w:rFonts w:ascii="Arial" w:hAnsi="Arial" w:cs="Arial"/>
          <w:sz w:val="24"/>
          <w:szCs w:val="24"/>
        </w:rPr>
        <w:t>014</w:t>
      </w:r>
      <w:r w:rsidRPr="00721497">
        <w:rPr>
          <w:rFonts w:ascii="Arial" w:hAnsi="Arial" w:cs="Arial"/>
          <w:sz w:val="24"/>
          <w:szCs w:val="24"/>
        </w:rPr>
        <w:t>年出戰仁川亞運後，再</w:t>
      </w:r>
      <w:r w:rsidR="008143A4" w:rsidRPr="00721497">
        <w:rPr>
          <w:rFonts w:ascii="Arial" w:hAnsi="Arial" w:cs="Arial"/>
          <w:sz w:val="24"/>
          <w:szCs w:val="24"/>
        </w:rPr>
        <w:t>度以夢幻組合姿態應戰，</w:t>
      </w:r>
      <w:r w:rsidR="00655796">
        <w:rPr>
          <w:rFonts w:ascii="Arial" w:hAnsi="Arial" w:cs="Arial" w:hint="eastAsia"/>
          <w:sz w:val="24"/>
          <w:szCs w:val="24"/>
        </w:rPr>
        <w:t>由於團隊早培養出默契來，所以良好的團隊溝通令他們事半功倍</w:t>
      </w:r>
      <w:r w:rsidR="008143A4" w:rsidRPr="00721497">
        <w:rPr>
          <w:rFonts w:ascii="Arial" w:hAnsi="Arial" w:cs="Arial"/>
          <w:sz w:val="24"/>
          <w:szCs w:val="24"/>
        </w:rPr>
        <w:t>。</w:t>
      </w:r>
    </w:p>
    <w:p w14:paraId="299743DD" w14:textId="0F1DDC0F" w:rsidR="00F17D24" w:rsidRPr="00721497" w:rsidRDefault="008143A4" w:rsidP="00986E27">
      <w:pPr>
        <w:jc w:val="both"/>
        <w:rPr>
          <w:rFonts w:ascii="Arial" w:hAnsi="Arial" w:cs="Arial"/>
          <w:sz w:val="24"/>
          <w:szCs w:val="24"/>
        </w:rPr>
      </w:pPr>
      <w:r w:rsidRPr="00721497">
        <w:rPr>
          <w:rFonts w:ascii="Arial" w:hAnsi="Arial" w:cs="Arial"/>
          <w:sz w:val="24"/>
          <w:szCs w:val="24"/>
        </w:rPr>
        <w:t>另外，菲律賓代表</w:t>
      </w:r>
      <w:r w:rsidR="00351536" w:rsidRPr="00721497">
        <w:rPr>
          <w:rFonts w:ascii="Arial" w:hAnsi="Arial" w:cs="Arial"/>
          <w:sz w:val="24"/>
          <w:szCs w:val="24"/>
        </w:rPr>
        <w:t>亦見</w:t>
      </w:r>
      <w:r w:rsidRPr="00721497">
        <w:rPr>
          <w:rFonts w:ascii="Arial" w:hAnsi="Arial" w:cs="Arial"/>
          <w:sz w:val="24"/>
          <w:szCs w:val="24"/>
        </w:rPr>
        <w:t>Rachel Pugh 75</w:t>
      </w:r>
      <w:r w:rsidRPr="00721497">
        <w:rPr>
          <w:rFonts w:ascii="Arial" w:hAnsi="Arial" w:cs="Arial"/>
          <w:sz w:val="24"/>
          <w:szCs w:val="24"/>
        </w:rPr>
        <w:t>型帆船「</w:t>
      </w:r>
      <w:r w:rsidRPr="00721497">
        <w:rPr>
          <w:rFonts w:ascii="Arial" w:hAnsi="Arial" w:cs="Arial"/>
          <w:sz w:val="24"/>
          <w:szCs w:val="24"/>
        </w:rPr>
        <w:t xml:space="preserve"> </w:t>
      </w:r>
      <w:r w:rsidRPr="00162FE8">
        <w:rPr>
          <w:rFonts w:ascii="Arial" w:hAnsi="Arial" w:cs="Arial"/>
          <w:i/>
          <w:iCs/>
          <w:sz w:val="24"/>
          <w:szCs w:val="24"/>
        </w:rPr>
        <w:t>Standard Insurance Centennial 5</w:t>
      </w:r>
      <w:r w:rsidRPr="00162FE8">
        <w:rPr>
          <w:rFonts w:ascii="Arial" w:hAnsi="Arial" w:cs="Arial"/>
          <w:i/>
          <w:iCs/>
          <w:sz w:val="24"/>
          <w:szCs w:val="24"/>
        </w:rPr>
        <w:t>號</w:t>
      </w:r>
      <w:r w:rsidRPr="00721497">
        <w:rPr>
          <w:rFonts w:ascii="Arial" w:hAnsi="Arial" w:cs="Arial"/>
          <w:sz w:val="24"/>
          <w:szCs w:val="24"/>
        </w:rPr>
        <w:t>」。船東</w:t>
      </w:r>
      <w:r w:rsidRPr="00721497">
        <w:rPr>
          <w:rFonts w:ascii="Arial" w:hAnsi="Arial" w:cs="Arial"/>
          <w:sz w:val="24"/>
          <w:szCs w:val="24"/>
        </w:rPr>
        <w:t xml:space="preserve">Ernesto Echauz </w:t>
      </w:r>
      <w:r w:rsidRPr="00721497">
        <w:rPr>
          <w:rFonts w:ascii="Arial" w:hAnsi="Arial" w:cs="Arial"/>
          <w:sz w:val="24"/>
          <w:szCs w:val="24"/>
        </w:rPr>
        <w:t>是</w:t>
      </w:r>
      <w:r w:rsidR="00A848D5" w:rsidRPr="00C30BA4">
        <w:rPr>
          <w:rFonts w:ascii="Arial" w:hAnsi="Arial" w:cs="Arial" w:hint="eastAsia"/>
          <w:sz w:val="24"/>
          <w:szCs w:val="24"/>
        </w:rPr>
        <w:t>此離岸賽事的常客</w:t>
      </w:r>
      <w:r w:rsidRPr="00721497">
        <w:rPr>
          <w:rFonts w:ascii="Arial" w:hAnsi="Arial" w:cs="Arial"/>
          <w:sz w:val="24"/>
          <w:szCs w:val="24"/>
        </w:rPr>
        <w:t>，曾經九度出戰此賽事，並於</w:t>
      </w:r>
      <w:r w:rsidR="006A2E51">
        <w:rPr>
          <w:rFonts w:ascii="Arial" w:hAnsi="Arial" w:cs="Arial" w:hint="eastAsia"/>
          <w:sz w:val="24"/>
          <w:szCs w:val="24"/>
        </w:rPr>
        <w:t>1</w:t>
      </w:r>
      <w:r w:rsidR="006A2E51">
        <w:rPr>
          <w:rFonts w:ascii="Arial" w:hAnsi="Arial" w:cs="Arial"/>
          <w:sz w:val="24"/>
          <w:szCs w:val="24"/>
        </w:rPr>
        <w:t>998</w:t>
      </w:r>
      <w:r w:rsidRPr="00721497">
        <w:rPr>
          <w:rFonts w:ascii="Arial" w:hAnsi="Arial" w:cs="Arial"/>
          <w:sz w:val="24"/>
          <w:szCs w:val="24"/>
        </w:rPr>
        <w:t>年及</w:t>
      </w:r>
      <w:r w:rsidR="006A2E51">
        <w:rPr>
          <w:rFonts w:ascii="Arial" w:hAnsi="Arial" w:cs="Arial" w:hint="eastAsia"/>
          <w:sz w:val="24"/>
          <w:szCs w:val="24"/>
        </w:rPr>
        <w:t>2</w:t>
      </w:r>
      <w:r w:rsidR="006A2E51">
        <w:rPr>
          <w:rFonts w:ascii="Arial" w:hAnsi="Arial" w:cs="Arial"/>
          <w:sz w:val="24"/>
          <w:szCs w:val="24"/>
        </w:rPr>
        <w:t>008</w:t>
      </w:r>
      <w:r w:rsidRPr="00721497">
        <w:rPr>
          <w:rFonts w:ascii="Arial" w:hAnsi="Arial" w:cs="Arial"/>
          <w:sz w:val="24"/>
          <w:szCs w:val="24"/>
        </w:rPr>
        <w:t>年兩度榮獲全場總冠軍。</w:t>
      </w:r>
      <w:r w:rsidR="00882A2D" w:rsidRPr="00721497">
        <w:rPr>
          <w:rFonts w:ascii="Arial" w:hAnsi="Arial" w:cs="Arial"/>
          <w:sz w:val="24"/>
          <w:szCs w:val="24"/>
        </w:rPr>
        <w:t>Echauz</w:t>
      </w:r>
      <w:r w:rsidRPr="00721497">
        <w:rPr>
          <w:rFonts w:ascii="Arial" w:hAnsi="Arial" w:cs="Arial"/>
          <w:sz w:val="24"/>
          <w:szCs w:val="24"/>
        </w:rPr>
        <w:t>更是菲律賓帆船協會主席，自</w:t>
      </w:r>
      <w:r w:rsidR="006A2E51">
        <w:rPr>
          <w:rFonts w:ascii="Arial" w:hAnsi="Arial" w:cs="Arial" w:hint="eastAsia"/>
          <w:sz w:val="24"/>
          <w:szCs w:val="24"/>
        </w:rPr>
        <w:t>1</w:t>
      </w:r>
      <w:r w:rsidR="006A2E51">
        <w:rPr>
          <w:rFonts w:ascii="Arial" w:hAnsi="Arial" w:cs="Arial"/>
          <w:sz w:val="24"/>
          <w:szCs w:val="24"/>
        </w:rPr>
        <w:t>994</w:t>
      </w:r>
      <w:r w:rsidRPr="00721497">
        <w:rPr>
          <w:rFonts w:ascii="Arial" w:hAnsi="Arial" w:cs="Arial"/>
          <w:sz w:val="24"/>
          <w:szCs w:val="24"/>
        </w:rPr>
        <w:t>年起致力推廣帆船運動，旗下</w:t>
      </w:r>
      <w:r w:rsidRPr="00721497">
        <w:rPr>
          <w:rFonts w:ascii="Arial" w:hAnsi="Arial" w:cs="Arial"/>
          <w:sz w:val="24"/>
          <w:szCs w:val="24"/>
        </w:rPr>
        <w:t>Centennial</w:t>
      </w:r>
      <w:r w:rsidRPr="00721497">
        <w:rPr>
          <w:rFonts w:ascii="Arial" w:hAnsi="Arial" w:cs="Arial"/>
          <w:sz w:val="24"/>
          <w:szCs w:val="24"/>
        </w:rPr>
        <w:t>船隊的積極參加多項國際離岸帆船賽。</w:t>
      </w:r>
      <w:r w:rsidRPr="00655796">
        <w:rPr>
          <w:rFonts w:ascii="Arial" w:hAnsi="Arial" w:cs="Arial"/>
          <w:sz w:val="24"/>
          <w:szCs w:val="24"/>
        </w:rPr>
        <w:t>他在記者</w:t>
      </w:r>
      <w:r w:rsidR="00655796" w:rsidRPr="00655796">
        <w:rPr>
          <w:rFonts w:ascii="Arial" w:hAnsi="Arial" w:cs="Arial" w:hint="eastAsia"/>
          <w:sz w:val="24"/>
          <w:szCs w:val="24"/>
        </w:rPr>
        <w:t>會</w:t>
      </w:r>
      <w:r w:rsidRPr="00655796">
        <w:rPr>
          <w:rFonts w:ascii="Arial" w:hAnsi="Arial" w:cs="Arial"/>
          <w:sz w:val="24"/>
          <w:szCs w:val="24"/>
        </w:rPr>
        <w:t>上表示</w:t>
      </w:r>
      <w:r w:rsidR="00655796" w:rsidRPr="00655796">
        <w:rPr>
          <w:rFonts w:ascii="Arial" w:hAnsi="Arial" w:cs="Arial" w:hint="eastAsia"/>
          <w:sz w:val="24"/>
          <w:szCs w:val="24"/>
        </w:rPr>
        <w:t>，</w:t>
      </w:r>
      <w:r w:rsidR="00170DB3" w:rsidRPr="00655796">
        <w:rPr>
          <w:rFonts w:ascii="Arial" w:hAnsi="Arial" w:cs="Arial" w:hint="eastAsia"/>
          <w:sz w:val="24"/>
          <w:szCs w:val="24"/>
        </w:rPr>
        <w:t>樂見</w:t>
      </w:r>
      <w:r w:rsidR="00655796" w:rsidRPr="00655796">
        <w:rPr>
          <w:rFonts w:ascii="Arial" w:hAnsi="Arial" w:cs="Arial" w:hint="eastAsia"/>
          <w:sz w:val="24"/>
          <w:szCs w:val="24"/>
        </w:rPr>
        <w:t>疫情後終能</w:t>
      </w:r>
      <w:r w:rsidR="00170DB3" w:rsidRPr="00655796">
        <w:rPr>
          <w:rFonts w:ascii="Arial" w:hAnsi="Arial" w:cs="Arial" w:hint="eastAsia"/>
          <w:sz w:val="24"/>
          <w:szCs w:val="24"/>
        </w:rPr>
        <w:t>復辦離岸賽事</w:t>
      </w:r>
      <w:r w:rsidR="00351536" w:rsidRPr="00655796">
        <w:rPr>
          <w:rFonts w:ascii="Arial" w:hAnsi="Arial" w:cs="Arial"/>
          <w:sz w:val="24"/>
          <w:szCs w:val="24"/>
        </w:rPr>
        <w:t>。</w:t>
      </w:r>
      <w:r w:rsidR="00655796" w:rsidRPr="00655796">
        <w:rPr>
          <w:rFonts w:ascii="Arial" w:hAnsi="Arial" w:cs="Arial" w:hint="eastAsia"/>
          <w:sz w:val="24"/>
          <w:szCs w:val="24"/>
        </w:rPr>
        <w:t>他續指「勞力士中國海帆船賽」對菲律賓帆船運動員尤為重要，是當地每一個帆手夢寐以求的賽事。</w:t>
      </w:r>
    </w:p>
    <w:p w14:paraId="6F648596" w14:textId="59950484" w:rsidR="00986E27" w:rsidRPr="00C77680" w:rsidRDefault="008143A4" w:rsidP="00162FE8">
      <w:pPr>
        <w:jc w:val="both"/>
        <w:rPr>
          <w:rFonts w:ascii="Arial" w:hAnsi="Arial" w:cs="Arial"/>
          <w:sz w:val="24"/>
          <w:szCs w:val="24"/>
        </w:rPr>
      </w:pPr>
      <w:r w:rsidRPr="00C30BA4">
        <w:rPr>
          <w:rFonts w:hint="eastAsia"/>
          <w:sz w:val="24"/>
          <w:szCs w:val="24"/>
        </w:rPr>
        <w:t>多體船方面</w:t>
      </w:r>
      <w:r w:rsidR="00882A2D">
        <w:rPr>
          <w:rFonts w:hint="eastAsia"/>
          <w:sz w:val="24"/>
          <w:szCs w:val="24"/>
        </w:rPr>
        <w:t>，雖然</w:t>
      </w:r>
      <w:proofErr w:type="spellStart"/>
      <w:r w:rsidR="00162FE8" w:rsidRPr="00882A2D">
        <w:rPr>
          <w:rFonts w:ascii="Arial" w:hAnsi="Arial" w:cs="Arial"/>
          <w:sz w:val="24"/>
          <w:szCs w:val="24"/>
        </w:rPr>
        <w:t>Meitatsu</w:t>
      </w:r>
      <w:proofErr w:type="spellEnd"/>
      <w:r w:rsidR="00162FE8" w:rsidRPr="00882A2D">
        <w:rPr>
          <w:rFonts w:ascii="Arial" w:hAnsi="Arial" w:cs="Arial"/>
          <w:sz w:val="24"/>
          <w:szCs w:val="24"/>
        </w:rPr>
        <w:t xml:space="preserve"> Fukumoto</w:t>
      </w:r>
      <w:r w:rsidR="00162FE8" w:rsidRPr="00162FE8">
        <w:rPr>
          <w:sz w:val="24"/>
          <w:szCs w:val="24"/>
        </w:rPr>
        <w:t xml:space="preserve"> </w:t>
      </w:r>
      <w:r w:rsidR="00162FE8" w:rsidRPr="00162FE8">
        <w:rPr>
          <w:sz w:val="24"/>
          <w:szCs w:val="24"/>
        </w:rPr>
        <w:t>及李成煌的</w:t>
      </w:r>
      <w:r w:rsidR="00162FE8" w:rsidRPr="00C77680">
        <w:rPr>
          <w:rFonts w:ascii="Arial" w:hAnsi="Arial" w:cs="Arial"/>
          <w:sz w:val="24"/>
          <w:szCs w:val="24"/>
        </w:rPr>
        <w:t xml:space="preserve">ORMA 60 </w:t>
      </w:r>
      <w:r w:rsidR="00162FE8" w:rsidRPr="00C77680">
        <w:rPr>
          <w:rFonts w:ascii="Arial" w:hAnsi="Arial" w:cs="Arial" w:hint="eastAsia"/>
          <w:sz w:val="24"/>
          <w:szCs w:val="24"/>
        </w:rPr>
        <w:t>型三體帆船「</w:t>
      </w:r>
      <w:r w:rsidR="00162FE8" w:rsidRPr="00000CA7">
        <w:rPr>
          <w:rFonts w:ascii="Arial" w:hAnsi="Arial" w:cs="Arial"/>
          <w:i/>
          <w:iCs/>
          <w:sz w:val="24"/>
          <w:szCs w:val="24"/>
        </w:rPr>
        <w:t>新鴻基</w:t>
      </w:r>
      <w:r w:rsidR="00162FE8" w:rsidRPr="00000CA7">
        <w:rPr>
          <w:rFonts w:ascii="Arial" w:hAnsi="Arial" w:cs="Arial"/>
          <w:i/>
          <w:iCs/>
          <w:sz w:val="24"/>
          <w:szCs w:val="24"/>
        </w:rPr>
        <w:t xml:space="preserve">Scallywag </w:t>
      </w:r>
      <w:proofErr w:type="spellStart"/>
      <w:r w:rsidR="00162FE8" w:rsidRPr="00000CA7">
        <w:rPr>
          <w:rFonts w:ascii="Arial" w:hAnsi="Arial" w:cs="Arial"/>
          <w:i/>
          <w:iCs/>
          <w:sz w:val="24"/>
          <w:szCs w:val="24"/>
        </w:rPr>
        <w:t>Fuku</w:t>
      </w:r>
      <w:proofErr w:type="spellEnd"/>
      <w:r w:rsidR="00162FE8" w:rsidRPr="00000CA7">
        <w:rPr>
          <w:rFonts w:ascii="Arial" w:hAnsi="Arial" w:cs="Arial"/>
          <w:i/>
          <w:iCs/>
          <w:sz w:val="24"/>
          <w:szCs w:val="24"/>
        </w:rPr>
        <w:t>號</w:t>
      </w:r>
      <w:r w:rsidR="00162FE8" w:rsidRPr="00C77680">
        <w:rPr>
          <w:rFonts w:ascii="Arial" w:hAnsi="Arial" w:cs="Arial" w:hint="eastAsia"/>
          <w:sz w:val="24"/>
          <w:szCs w:val="24"/>
        </w:rPr>
        <w:t>」</w:t>
      </w:r>
      <w:r w:rsidR="00986E27" w:rsidRPr="00C77680">
        <w:rPr>
          <w:rFonts w:ascii="Arial" w:hAnsi="Arial" w:cs="Arial" w:hint="eastAsia"/>
          <w:sz w:val="24"/>
          <w:szCs w:val="24"/>
        </w:rPr>
        <w:t>首次參賽，</w:t>
      </w:r>
      <w:r w:rsidRPr="00C77680">
        <w:rPr>
          <w:rFonts w:ascii="Arial" w:hAnsi="Arial" w:cs="Arial" w:hint="eastAsia"/>
          <w:sz w:val="24"/>
          <w:szCs w:val="24"/>
        </w:rPr>
        <w:t>但</w:t>
      </w:r>
      <w:r w:rsidR="00B10E36" w:rsidRPr="00C77680">
        <w:rPr>
          <w:rFonts w:ascii="Arial" w:hAnsi="Arial" w:cs="Arial" w:hint="eastAsia"/>
          <w:sz w:val="24"/>
          <w:szCs w:val="24"/>
        </w:rPr>
        <w:t>國際級知名的離岸賽事</w:t>
      </w:r>
      <w:r w:rsidRPr="00C77680">
        <w:rPr>
          <w:rFonts w:ascii="Arial" w:hAnsi="Arial" w:cs="Arial" w:hint="eastAsia"/>
          <w:sz w:val="24"/>
          <w:szCs w:val="24"/>
        </w:rPr>
        <w:t>船長</w:t>
      </w:r>
      <w:r w:rsidRPr="00C77680">
        <w:rPr>
          <w:rFonts w:ascii="Arial" w:hAnsi="Arial" w:cs="Arial"/>
          <w:sz w:val="24"/>
          <w:szCs w:val="24"/>
        </w:rPr>
        <w:t>David Witt</w:t>
      </w:r>
      <w:r w:rsidR="000D6CEA">
        <w:rPr>
          <w:rFonts w:ascii="Arial" w:eastAsia="新細明體" w:hAnsi="Arial" w:cs="Arial" w:hint="eastAsia"/>
          <w:sz w:val="24"/>
          <w:szCs w:val="24"/>
        </w:rPr>
        <w:t>表示，雖然預測</w:t>
      </w:r>
      <w:r w:rsidR="000D6CEA">
        <w:rPr>
          <w:rFonts w:ascii="Arial" w:eastAsia="新細明體" w:hAnsi="Arial" w:cs="Arial" w:hint="eastAsia"/>
          <w:sz w:val="24"/>
          <w:szCs w:val="24"/>
        </w:rPr>
        <w:lastRenderedPageBreak/>
        <w:t>風力不大，不過仍然</w:t>
      </w:r>
      <w:r w:rsidR="000D6CEA" w:rsidRPr="00683C48">
        <w:rPr>
          <w:rFonts w:ascii="Arial" w:eastAsia="新細明體" w:hAnsi="Arial" w:cs="Arial" w:hint="eastAsia"/>
          <w:sz w:val="24"/>
          <w:szCs w:val="24"/>
        </w:rPr>
        <w:t>期望</w:t>
      </w:r>
      <w:r w:rsidR="00162FE8" w:rsidRPr="00C77680">
        <w:rPr>
          <w:rFonts w:ascii="Arial" w:hAnsi="Arial" w:cs="Arial" w:hint="eastAsia"/>
          <w:sz w:val="24"/>
          <w:szCs w:val="24"/>
        </w:rPr>
        <w:t>打破</w:t>
      </w:r>
      <w:r w:rsidR="00986E27" w:rsidRPr="00C77680">
        <w:rPr>
          <w:rFonts w:ascii="Arial" w:hAnsi="Arial" w:cs="Arial" w:hint="eastAsia"/>
          <w:sz w:val="24"/>
          <w:szCs w:val="24"/>
        </w:rPr>
        <w:t>目前由郭志樑</w:t>
      </w:r>
      <w:r w:rsidR="00351536" w:rsidRPr="00C77680">
        <w:rPr>
          <w:rFonts w:ascii="Arial" w:hAnsi="Arial" w:cs="Arial" w:hint="eastAsia"/>
          <w:sz w:val="24"/>
          <w:szCs w:val="24"/>
        </w:rPr>
        <w:t>的</w:t>
      </w:r>
      <w:r w:rsidR="00986E27" w:rsidRPr="00C77680">
        <w:rPr>
          <w:rFonts w:ascii="Arial" w:hAnsi="Arial" w:cs="Arial" w:hint="eastAsia"/>
          <w:sz w:val="24"/>
          <w:szCs w:val="24"/>
        </w:rPr>
        <w:t>「</w:t>
      </w:r>
      <w:r w:rsidR="00986E27" w:rsidRPr="00000CA7">
        <w:rPr>
          <w:rFonts w:ascii="Arial" w:hAnsi="Arial" w:cs="Arial"/>
          <w:i/>
          <w:iCs/>
          <w:sz w:val="24"/>
          <w:szCs w:val="24"/>
        </w:rPr>
        <w:t xml:space="preserve">MOD Beau </w:t>
      </w:r>
      <w:proofErr w:type="spellStart"/>
      <w:r w:rsidR="00986E27" w:rsidRPr="00000CA7">
        <w:rPr>
          <w:rFonts w:ascii="Arial" w:hAnsi="Arial" w:cs="Arial"/>
          <w:i/>
          <w:iCs/>
          <w:sz w:val="24"/>
          <w:szCs w:val="24"/>
        </w:rPr>
        <w:t>Geste</w:t>
      </w:r>
      <w:proofErr w:type="spellEnd"/>
      <w:r w:rsidR="00986E27" w:rsidRPr="00000CA7">
        <w:rPr>
          <w:rFonts w:ascii="Arial" w:hAnsi="Arial" w:cs="Arial" w:hint="eastAsia"/>
          <w:i/>
          <w:iCs/>
          <w:sz w:val="24"/>
          <w:szCs w:val="24"/>
        </w:rPr>
        <w:t>號</w:t>
      </w:r>
      <w:r w:rsidR="00986E27" w:rsidRPr="00C77680">
        <w:rPr>
          <w:rFonts w:ascii="Arial" w:hAnsi="Arial" w:cs="Arial" w:hint="eastAsia"/>
          <w:sz w:val="24"/>
          <w:szCs w:val="24"/>
        </w:rPr>
        <w:t>」在</w:t>
      </w:r>
      <w:r w:rsidR="00986E27" w:rsidRPr="00C77680">
        <w:rPr>
          <w:rFonts w:ascii="Arial" w:hAnsi="Arial" w:cs="Arial"/>
          <w:sz w:val="24"/>
          <w:szCs w:val="24"/>
        </w:rPr>
        <w:t>2018</w:t>
      </w:r>
      <w:r w:rsidR="00986E27" w:rsidRPr="00C77680">
        <w:rPr>
          <w:rFonts w:ascii="Arial" w:hAnsi="Arial" w:cs="Arial" w:hint="eastAsia"/>
          <w:sz w:val="24"/>
          <w:szCs w:val="24"/>
        </w:rPr>
        <w:t>年創下的</w:t>
      </w:r>
      <w:r w:rsidR="00351536" w:rsidRPr="00C77680">
        <w:rPr>
          <w:rFonts w:ascii="Arial" w:hAnsi="Arial" w:cs="Arial"/>
          <w:sz w:val="24"/>
          <w:szCs w:val="24"/>
        </w:rPr>
        <w:t>38</w:t>
      </w:r>
      <w:r w:rsidR="00351536" w:rsidRPr="00C77680">
        <w:rPr>
          <w:rFonts w:ascii="Arial" w:hAnsi="Arial" w:cs="Arial" w:hint="eastAsia"/>
          <w:sz w:val="24"/>
          <w:szCs w:val="24"/>
        </w:rPr>
        <w:t>小時</w:t>
      </w:r>
      <w:r w:rsidR="00351536" w:rsidRPr="00C77680">
        <w:rPr>
          <w:rFonts w:ascii="Arial" w:hAnsi="Arial" w:cs="Arial"/>
          <w:sz w:val="24"/>
          <w:szCs w:val="24"/>
        </w:rPr>
        <w:t>30</w:t>
      </w:r>
      <w:r w:rsidR="00351536" w:rsidRPr="00C77680">
        <w:rPr>
          <w:rFonts w:ascii="Arial" w:hAnsi="Arial" w:cs="Arial" w:hint="eastAsia"/>
          <w:sz w:val="24"/>
          <w:szCs w:val="24"/>
        </w:rPr>
        <w:t>分</w:t>
      </w:r>
      <w:r w:rsidR="00351536" w:rsidRPr="00C77680">
        <w:rPr>
          <w:rFonts w:ascii="Arial" w:hAnsi="Arial" w:cs="Arial"/>
          <w:sz w:val="24"/>
          <w:szCs w:val="24"/>
        </w:rPr>
        <w:t>7</w:t>
      </w:r>
      <w:r w:rsidR="00351536" w:rsidRPr="00C77680">
        <w:rPr>
          <w:rFonts w:ascii="Arial" w:hAnsi="Arial" w:cs="Arial" w:hint="eastAsia"/>
          <w:sz w:val="24"/>
          <w:szCs w:val="24"/>
        </w:rPr>
        <w:t>秒</w:t>
      </w:r>
      <w:r w:rsidR="00986E27" w:rsidRPr="00C77680">
        <w:rPr>
          <w:rFonts w:ascii="Arial" w:hAnsi="Arial" w:cs="Arial" w:hint="eastAsia"/>
          <w:sz w:val="24"/>
          <w:szCs w:val="24"/>
        </w:rPr>
        <w:t>多體船</w:t>
      </w:r>
      <w:r w:rsidR="00093BE6" w:rsidRPr="00C77680">
        <w:rPr>
          <w:rFonts w:ascii="Arial" w:hAnsi="Arial" w:cs="Arial" w:hint="eastAsia"/>
          <w:sz w:val="24"/>
          <w:szCs w:val="24"/>
        </w:rPr>
        <w:t>的</w:t>
      </w:r>
      <w:r w:rsidR="00986E27" w:rsidRPr="00C77680">
        <w:rPr>
          <w:rFonts w:ascii="Arial" w:hAnsi="Arial" w:cs="Arial" w:hint="eastAsia"/>
          <w:sz w:val="24"/>
          <w:szCs w:val="24"/>
        </w:rPr>
        <w:t>賽事紀錄</w:t>
      </w:r>
      <w:r w:rsidR="00170DB3" w:rsidRPr="00C77680">
        <w:rPr>
          <w:rFonts w:ascii="Arial" w:hAnsi="Arial" w:cs="Arial" w:hint="eastAsia"/>
          <w:sz w:val="24"/>
          <w:szCs w:val="24"/>
        </w:rPr>
        <w:t>。</w:t>
      </w:r>
    </w:p>
    <w:p w14:paraId="58A720BA" w14:textId="7CF3BC5F" w:rsidR="00E04384" w:rsidRPr="00655796" w:rsidRDefault="00162FE8" w:rsidP="00E04384">
      <w:pPr>
        <w:jc w:val="both"/>
        <w:rPr>
          <w:sz w:val="24"/>
          <w:szCs w:val="24"/>
        </w:rPr>
      </w:pPr>
      <w:r w:rsidRPr="00162FE8">
        <w:rPr>
          <w:rFonts w:ascii="Arial" w:hAnsi="Arial" w:cs="Arial" w:hint="eastAsia"/>
          <w:sz w:val="24"/>
          <w:szCs w:val="24"/>
        </w:rPr>
        <w:t>來自菲律賓的</w:t>
      </w:r>
      <w:r w:rsidR="00093BE6" w:rsidRPr="00162FE8">
        <w:rPr>
          <w:rFonts w:ascii="Arial" w:hAnsi="Arial" w:cs="Arial"/>
          <w:sz w:val="24"/>
          <w:szCs w:val="24"/>
        </w:rPr>
        <w:t>Albert Altura</w:t>
      </w:r>
      <w:r w:rsidRPr="00162FE8">
        <w:rPr>
          <w:rFonts w:ascii="Arial" w:hAnsi="Arial" w:cs="Arial" w:hint="eastAsia"/>
          <w:sz w:val="24"/>
          <w:szCs w:val="24"/>
        </w:rPr>
        <w:t>將率領</w:t>
      </w:r>
      <w:proofErr w:type="spellStart"/>
      <w:r w:rsidRPr="00162FE8">
        <w:rPr>
          <w:rFonts w:ascii="Arial" w:hAnsi="Arial" w:cs="Arial"/>
          <w:sz w:val="24"/>
          <w:szCs w:val="24"/>
        </w:rPr>
        <w:t>Beneteau</w:t>
      </w:r>
      <w:proofErr w:type="spellEnd"/>
      <w:r w:rsidRPr="00162FE8">
        <w:rPr>
          <w:rFonts w:ascii="Arial" w:hAnsi="Arial" w:cs="Arial"/>
          <w:sz w:val="24"/>
          <w:szCs w:val="24"/>
        </w:rPr>
        <w:t xml:space="preserve"> First 40 </w:t>
      </w:r>
      <w:r w:rsidRPr="00162FE8">
        <w:rPr>
          <w:rFonts w:ascii="Arial" w:hAnsi="Arial" w:cs="Arial"/>
          <w:sz w:val="24"/>
          <w:szCs w:val="24"/>
        </w:rPr>
        <w:t>型帆船「</w:t>
      </w:r>
      <w:r w:rsidRPr="00162FE8">
        <w:rPr>
          <w:rFonts w:ascii="Arial" w:hAnsi="Arial" w:cs="Arial"/>
          <w:i/>
          <w:iCs/>
          <w:sz w:val="24"/>
          <w:szCs w:val="24"/>
        </w:rPr>
        <w:t>Hurricane Hunter</w:t>
      </w:r>
      <w:r w:rsidRPr="00162FE8">
        <w:rPr>
          <w:rFonts w:ascii="Arial" w:hAnsi="Arial" w:cs="Arial"/>
          <w:i/>
          <w:iCs/>
          <w:sz w:val="24"/>
          <w:szCs w:val="24"/>
        </w:rPr>
        <w:t>號</w:t>
      </w:r>
      <w:r w:rsidRPr="00162FE8">
        <w:rPr>
          <w:rFonts w:ascii="Arial" w:hAnsi="Arial" w:cs="Arial"/>
          <w:sz w:val="24"/>
          <w:szCs w:val="24"/>
        </w:rPr>
        <w:t>」</w:t>
      </w:r>
      <w:r w:rsidRPr="00162FE8">
        <w:rPr>
          <w:sz w:val="24"/>
          <w:szCs w:val="24"/>
        </w:rPr>
        <w:t>第二度參加「勞力士中國海帆船賽」，他早於</w:t>
      </w:r>
      <w:r w:rsidRPr="00162FE8">
        <w:rPr>
          <w:sz w:val="24"/>
          <w:szCs w:val="24"/>
        </w:rPr>
        <w:t>1986</w:t>
      </w:r>
      <w:r w:rsidRPr="00162FE8">
        <w:rPr>
          <w:sz w:val="24"/>
          <w:szCs w:val="24"/>
        </w:rPr>
        <w:t>年以</w:t>
      </w:r>
      <w:r w:rsidRPr="00162FE8">
        <w:rPr>
          <w:sz w:val="24"/>
          <w:szCs w:val="24"/>
        </w:rPr>
        <w:t>19</w:t>
      </w:r>
      <w:r w:rsidRPr="00162FE8">
        <w:rPr>
          <w:sz w:val="24"/>
          <w:szCs w:val="24"/>
        </w:rPr>
        <w:t>歲之齡首度參賽，在「</w:t>
      </w:r>
      <w:r w:rsidRPr="00882A2D">
        <w:rPr>
          <w:rFonts w:ascii="Arial" w:hAnsi="Arial" w:cs="Arial"/>
          <w:sz w:val="24"/>
          <w:szCs w:val="24"/>
        </w:rPr>
        <w:t>Sunset Strip</w:t>
      </w:r>
      <w:r w:rsidRPr="00162FE8">
        <w:rPr>
          <w:sz w:val="24"/>
          <w:szCs w:val="24"/>
        </w:rPr>
        <w:t>號」上獲得</w:t>
      </w:r>
      <w:r w:rsidRPr="00162FE8">
        <w:rPr>
          <w:sz w:val="24"/>
          <w:szCs w:val="24"/>
        </w:rPr>
        <w:t xml:space="preserve">IOR </w:t>
      </w:r>
      <w:r w:rsidRPr="00162FE8">
        <w:rPr>
          <w:sz w:val="24"/>
          <w:szCs w:val="24"/>
        </w:rPr>
        <w:t>組別第四名，當年他已立下決心，定必以船東或舵手身份再次參賽。</w:t>
      </w:r>
      <w:r w:rsidR="00030D24" w:rsidRPr="00655796">
        <w:rPr>
          <w:sz w:val="24"/>
          <w:szCs w:val="24"/>
        </w:rPr>
        <w:t>在記者會上，</w:t>
      </w:r>
      <w:r w:rsidR="00882A2D" w:rsidRPr="00162FE8">
        <w:rPr>
          <w:rFonts w:ascii="Arial" w:hAnsi="Arial" w:cs="Arial"/>
          <w:sz w:val="24"/>
          <w:szCs w:val="24"/>
        </w:rPr>
        <w:t>Altura</w:t>
      </w:r>
      <w:r w:rsidR="00030D24" w:rsidRPr="00655796">
        <w:rPr>
          <w:sz w:val="24"/>
          <w:szCs w:val="24"/>
        </w:rPr>
        <w:t>指</w:t>
      </w:r>
      <w:r w:rsidR="00655796" w:rsidRPr="00655796">
        <w:rPr>
          <w:rFonts w:hint="eastAsia"/>
          <w:sz w:val="24"/>
          <w:szCs w:val="24"/>
        </w:rPr>
        <w:t>其父親於他</w:t>
      </w:r>
      <w:r w:rsidR="00655796" w:rsidRPr="00655796">
        <w:rPr>
          <w:rFonts w:hint="eastAsia"/>
          <w:sz w:val="24"/>
          <w:szCs w:val="24"/>
        </w:rPr>
        <w:t>2</w:t>
      </w:r>
      <w:r w:rsidR="00655796" w:rsidRPr="00655796">
        <w:rPr>
          <w:sz w:val="24"/>
          <w:szCs w:val="24"/>
        </w:rPr>
        <w:t>5</w:t>
      </w:r>
      <w:r w:rsidR="00655796" w:rsidRPr="00655796">
        <w:rPr>
          <w:rFonts w:hint="eastAsia"/>
          <w:sz w:val="24"/>
          <w:szCs w:val="24"/>
        </w:rPr>
        <w:t>歲時贈送他一隻勞力士</w:t>
      </w:r>
      <w:r w:rsidR="00EB3BDE" w:rsidRPr="00C30BA4">
        <w:rPr>
          <w:rFonts w:hint="eastAsia"/>
          <w:sz w:val="24"/>
          <w:szCs w:val="24"/>
        </w:rPr>
        <w:t>潛行者型（</w:t>
      </w:r>
      <w:r w:rsidR="00EB3BDE" w:rsidRPr="00882A2D">
        <w:rPr>
          <w:rFonts w:ascii="Arial" w:hAnsi="Arial" w:cs="Arial"/>
          <w:sz w:val="24"/>
          <w:szCs w:val="24"/>
        </w:rPr>
        <w:t>Rolex Submariner</w:t>
      </w:r>
      <w:r w:rsidR="00EB3BDE" w:rsidRPr="00C30BA4">
        <w:rPr>
          <w:rFonts w:hint="eastAsia"/>
          <w:sz w:val="24"/>
          <w:szCs w:val="24"/>
        </w:rPr>
        <w:t>）</w:t>
      </w:r>
      <w:r w:rsidR="00655796" w:rsidRPr="00655796">
        <w:rPr>
          <w:rFonts w:hint="eastAsia"/>
          <w:sz w:val="24"/>
          <w:szCs w:val="24"/>
        </w:rPr>
        <w:t>腕錶，及後此腕錶成為信物，每次比賽均戴著這隻勞力士腕錶參賽，是次賽事亦不例外。</w:t>
      </w:r>
    </w:p>
    <w:p w14:paraId="26DA0304" w14:textId="3468193D" w:rsidR="00DC683A" w:rsidRPr="00721497" w:rsidRDefault="00030D24" w:rsidP="00DC683A">
      <w:pPr>
        <w:jc w:val="both"/>
        <w:rPr>
          <w:rFonts w:ascii="Arial" w:hAnsi="Arial" w:cs="Arial"/>
          <w:sz w:val="24"/>
          <w:szCs w:val="24"/>
        </w:rPr>
      </w:pPr>
      <w:r w:rsidRPr="00721497">
        <w:rPr>
          <w:rFonts w:ascii="Arial" w:hAnsi="Arial" w:cs="Arial"/>
          <w:sz w:val="24"/>
          <w:szCs w:val="24"/>
        </w:rPr>
        <w:t>香港遊艇會會長蘇洛</w:t>
      </w:r>
      <w:r w:rsidR="00170DB3">
        <w:rPr>
          <w:rFonts w:ascii="Arial" w:hAnsi="Arial" w:cs="Arial" w:hint="eastAsia"/>
          <w:sz w:val="24"/>
          <w:szCs w:val="24"/>
        </w:rPr>
        <w:t>詩</w:t>
      </w:r>
      <w:r w:rsidR="00882A2D">
        <w:rPr>
          <w:rFonts w:ascii="Arial" w:hAnsi="Arial" w:cs="Arial" w:hint="eastAsia"/>
          <w:sz w:val="24"/>
          <w:szCs w:val="24"/>
        </w:rPr>
        <w:t xml:space="preserve"> </w:t>
      </w:r>
      <w:r w:rsidR="00882A2D">
        <w:rPr>
          <w:rFonts w:ascii="Arial" w:hAnsi="Arial" w:cs="Arial"/>
          <w:sz w:val="24"/>
          <w:szCs w:val="24"/>
        </w:rPr>
        <w:t xml:space="preserve">(Lucy Sutro) </w:t>
      </w:r>
      <w:r w:rsidRPr="00721497">
        <w:rPr>
          <w:rFonts w:ascii="Arial" w:hAnsi="Arial" w:cs="Arial"/>
          <w:sz w:val="24"/>
          <w:szCs w:val="24"/>
        </w:rPr>
        <w:t>致歡迎辭</w:t>
      </w:r>
      <w:r w:rsidR="00DC683A" w:rsidRPr="00721497">
        <w:rPr>
          <w:rFonts w:ascii="Arial" w:hAnsi="Arial" w:cs="Arial"/>
          <w:sz w:val="24"/>
          <w:szCs w:val="24"/>
        </w:rPr>
        <w:t>，她說：「近半世紀，勞力士積極與世界各地著名的遊艇會合作，舉辦多個知名及舉世屬目的帆船比賽。香港遊艇會舉辦的「中國海帆船賽」十分榮幸成為勞力士首個在亞洲贊助的帆船比賽；在過去</w:t>
      </w:r>
      <w:r w:rsidR="00DC683A" w:rsidRPr="00721497">
        <w:rPr>
          <w:rFonts w:ascii="Arial" w:hAnsi="Arial" w:cs="Arial"/>
          <w:sz w:val="24"/>
          <w:szCs w:val="24"/>
        </w:rPr>
        <w:t>15</w:t>
      </w:r>
      <w:r w:rsidR="00DC683A" w:rsidRPr="00721497">
        <w:rPr>
          <w:rFonts w:ascii="Arial" w:hAnsi="Arial" w:cs="Arial"/>
          <w:sz w:val="24"/>
          <w:szCs w:val="24"/>
        </w:rPr>
        <w:t>年間，賽事在國際帆船界別廣受關注。</w:t>
      </w:r>
    </w:p>
    <w:p w14:paraId="3ADAB78E" w14:textId="3D169126" w:rsidR="00170DB3" w:rsidRPr="00C30BA4" w:rsidRDefault="00721497" w:rsidP="00170DB3">
      <w:pPr>
        <w:jc w:val="both"/>
        <w:rPr>
          <w:rFonts w:ascii="Arial" w:hAnsi="Arial" w:cs="Arial"/>
          <w:sz w:val="24"/>
          <w:szCs w:val="24"/>
        </w:rPr>
      </w:pPr>
      <w:r w:rsidRPr="00721497">
        <w:rPr>
          <w:rFonts w:ascii="Arial" w:hAnsi="Arial" w:cs="Arial"/>
          <w:sz w:val="24"/>
          <w:szCs w:val="24"/>
        </w:rPr>
        <w:t>「</w:t>
      </w:r>
      <w:r w:rsidRPr="00721497">
        <w:rPr>
          <w:rFonts w:ascii="Arial" w:hAnsi="Arial" w:cs="Arial"/>
          <w:sz w:val="24"/>
          <w:szCs w:val="24"/>
        </w:rPr>
        <w:t>2023</w:t>
      </w:r>
      <w:r w:rsidRPr="00721497">
        <w:rPr>
          <w:rFonts w:ascii="Arial" w:hAnsi="Arial" w:cs="Arial"/>
          <w:sz w:val="24"/>
          <w:szCs w:val="24"/>
        </w:rPr>
        <w:t>勞力士中國海帆船賽」賽事主席</w:t>
      </w:r>
      <w:r w:rsidR="00170DB3" w:rsidRPr="00170DB3">
        <w:rPr>
          <w:rFonts w:ascii="Arial" w:hAnsi="Arial" w:cs="Arial"/>
          <w:sz w:val="24"/>
          <w:szCs w:val="24"/>
        </w:rPr>
        <w:t>Cameron Ferguson</w:t>
      </w:r>
      <w:r w:rsidRPr="00431F01">
        <w:rPr>
          <w:rFonts w:ascii="Arial" w:hAnsi="Arial" w:cs="Arial"/>
          <w:sz w:val="24"/>
          <w:szCs w:val="24"/>
        </w:rPr>
        <w:t>在記者會完結前致謝辭，感謝勞力士一直以來對「中國海帆船賽」及世界各地帆船賽事的鼎力支持。</w:t>
      </w:r>
      <w:r w:rsidR="006A2E51" w:rsidRPr="00431F01">
        <w:rPr>
          <w:rFonts w:ascii="Arial" w:hAnsi="Arial" w:cs="Arial" w:hint="eastAsia"/>
          <w:sz w:val="24"/>
          <w:szCs w:val="24"/>
        </w:rPr>
        <w:t>他續指</w:t>
      </w:r>
      <w:r w:rsidR="00474F29" w:rsidRPr="00C30BA4">
        <w:rPr>
          <w:rFonts w:ascii="Arial" w:hAnsi="Arial" w:cs="Arial" w:hint="eastAsia"/>
          <w:sz w:val="24"/>
          <w:szCs w:val="24"/>
        </w:rPr>
        <w:t>今年的</w:t>
      </w:r>
      <w:r w:rsidR="00170DB3" w:rsidRPr="00431F01">
        <w:rPr>
          <w:rFonts w:ascii="Arial" w:hAnsi="Arial" w:cs="Arial" w:hint="eastAsia"/>
          <w:sz w:val="24"/>
          <w:szCs w:val="24"/>
        </w:rPr>
        <w:t>賽事</w:t>
      </w:r>
      <w:r w:rsidR="003477B2" w:rsidRPr="00C30BA4">
        <w:rPr>
          <w:rFonts w:ascii="Arial" w:hAnsi="Arial" w:cs="Arial" w:hint="eastAsia"/>
          <w:sz w:val="24"/>
          <w:szCs w:val="24"/>
        </w:rPr>
        <w:t>對選手</w:t>
      </w:r>
      <w:r w:rsidR="00BF1674" w:rsidRPr="00C30BA4">
        <w:rPr>
          <w:rFonts w:ascii="Arial" w:hAnsi="Arial" w:cs="Arial" w:hint="eastAsia"/>
          <w:sz w:val="24"/>
          <w:szCs w:val="24"/>
        </w:rPr>
        <w:t>的準備工作</w:t>
      </w:r>
      <w:r w:rsidR="003477B2" w:rsidRPr="00C30BA4">
        <w:rPr>
          <w:rFonts w:ascii="Arial" w:hAnsi="Arial" w:cs="Arial" w:hint="eastAsia"/>
          <w:sz w:val="24"/>
          <w:szCs w:val="24"/>
        </w:rPr>
        <w:t>帶來更大的挑戰</w:t>
      </w:r>
      <w:r w:rsidR="0072336D" w:rsidRPr="00C30BA4">
        <w:rPr>
          <w:rFonts w:ascii="Arial" w:hAnsi="Arial" w:cs="Arial" w:hint="eastAsia"/>
          <w:sz w:val="24"/>
          <w:szCs w:val="24"/>
        </w:rPr>
        <w:t>；賽事</w:t>
      </w:r>
      <w:r w:rsidR="00B56C87" w:rsidRPr="00C30BA4">
        <w:rPr>
          <w:rFonts w:ascii="Arial" w:hAnsi="Arial" w:cs="Arial" w:hint="eastAsia"/>
          <w:sz w:val="24"/>
          <w:szCs w:val="24"/>
        </w:rPr>
        <w:t>自</w:t>
      </w:r>
      <w:r w:rsidR="00B56C87" w:rsidRPr="00C30BA4">
        <w:rPr>
          <w:rFonts w:ascii="Arial" w:hAnsi="Arial" w:cs="Arial"/>
          <w:sz w:val="24"/>
          <w:szCs w:val="24"/>
        </w:rPr>
        <w:t>2018</w:t>
      </w:r>
      <w:r w:rsidR="00B56C87" w:rsidRPr="00C30BA4">
        <w:rPr>
          <w:rFonts w:ascii="Arial" w:hAnsi="Arial" w:cs="Arial" w:hint="eastAsia"/>
          <w:sz w:val="24"/>
          <w:szCs w:val="24"/>
        </w:rPr>
        <w:t>起</w:t>
      </w:r>
      <w:r w:rsidR="0072336D" w:rsidRPr="00C30BA4">
        <w:rPr>
          <w:rFonts w:ascii="Arial" w:hAnsi="Arial" w:cs="Arial" w:hint="eastAsia"/>
          <w:sz w:val="24"/>
          <w:szCs w:val="24"/>
        </w:rPr>
        <w:t>受</w:t>
      </w:r>
      <w:r w:rsidR="00170DB3" w:rsidRPr="00431F01">
        <w:rPr>
          <w:rFonts w:ascii="Arial" w:hAnsi="Arial" w:cs="Arial" w:hint="eastAsia"/>
          <w:sz w:val="24"/>
          <w:szCs w:val="24"/>
        </w:rPr>
        <w:t>疫情影響停辦多年，</w:t>
      </w:r>
      <w:r w:rsidR="00C80BB2" w:rsidRPr="00C30BA4">
        <w:rPr>
          <w:rFonts w:ascii="Arial" w:hAnsi="Arial" w:cs="Arial" w:hint="eastAsia"/>
          <w:sz w:val="24"/>
          <w:szCs w:val="24"/>
        </w:rPr>
        <w:t>今年復辦後</w:t>
      </w:r>
      <w:r w:rsidR="00B56C87" w:rsidRPr="00B56C87">
        <w:rPr>
          <w:rFonts w:ascii="Arial" w:hAnsi="Arial" w:cs="Arial" w:hint="eastAsia"/>
          <w:sz w:val="24"/>
          <w:szCs w:val="24"/>
        </w:rPr>
        <w:t>參賽者</w:t>
      </w:r>
      <w:r w:rsidR="002E3CBD" w:rsidRPr="00C30BA4">
        <w:rPr>
          <w:rFonts w:ascii="Arial" w:hAnsi="Arial" w:cs="Arial" w:hint="eastAsia"/>
          <w:sz w:val="24"/>
          <w:szCs w:val="24"/>
        </w:rPr>
        <w:t>無不</w:t>
      </w:r>
      <w:r w:rsidR="00B56C87" w:rsidRPr="00B56C87">
        <w:rPr>
          <w:rFonts w:ascii="Arial" w:hAnsi="Arial" w:cs="Arial" w:hint="eastAsia"/>
          <w:sz w:val="24"/>
          <w:szCs w:val="24"/>
        </w:rPr>
        <w:t>付出</w:t>
      </w:r>
      <w:r w:rsidR="002E3CBD" w:rsidRPr="00C30BA4">
        <w:rPr>
          <w:rFonts w:ascii="Arial" w:hAnsi="Arial" w:cs="Arial" w:hint="eastAsia"/>
          <w:sz w:val="24"/>
          <w:szCs w:val="24"/>
        </w:rPr>
        <w:t>更</w:t>
      </w:r>
      <w:r w:rsidR="00B56C87" w:rsidRPr="00B56C87">
        <w:rPr>
          <w:rFonts w:ascii="Arial" w:hAnsi="Arial" w:cs="Arial" w:hint="eastAsia"/>
          <w:sz w:val="24"/>
          <w:szCs w:val="24"/>
        </w:rPr>
        <w:t>大的努力來準備</w:t>
      </w:r>
      <w:r w:rsidR="00C80BB2" w:rsidRPr="00C30BA4">
        <w:rPr>
          <w:rFonts w:ascii="Arial" w:hAnsi="Arial" w:cs="Arial" w:hint="eastAsia"/>
          <w:sz w:val="24"/>
          <w:szCs w:val="24"/>
        </w:rPr>
        <w:t>參賽</w:t>
      </w:r>
      <w:r w:rsidR="00B56C87" w:rsidRPr="00B56C87">
        <w:rPr>
          <w:rFonts w:ascii="Arial" w:hAnsi="Arial" w:cs="Arial" w:hint="eastAsia"/>
          <w:sz w:val="24"/>
          <w:szCs w:val="24"/>
        </w:rPr>
        <w:t>。</w:t>
      </w:r>
      <w:r w:rsidR="00B56C87" w:rsidRPr="00B56C87">
        <w:rPr>
          <w:rFonts w:ascii="Arial" w:hAnsi="Arial" w:cs="Arial" w:hint="eastAsia"/>
          <w:sz w:val="24"/>
          <w:szCs w:val="24"/>
        </w:rPr>
        <w:t xml:space="preserve"> </w:t>
      </w:r>
      <w:r w:rsidR="00B56C87" w:rsidRPr="00B56C87">
        <w:rPr>
          <w:rFonts w:ascii="Arial" w:hAnsi="Arial" w:cs="Arial" w:hint="eastAsia"/>
          <w:sz w:val="24"/>
          <w:szCs w:val="24"/>
        </w:rPr>
        <w:t>但</w:t>
      </w:r>
      <w:r w:rsidR="006B4E62" w:rsidRPr="00C30BA4">
        <w:rPr>
          <w:rFonts w:ascii="Arial" w:hAnsi="Arial" w:cs="Arial" w:hint="eastAsia"/>
          <w:sz w:val="24"/>
          <w:szCs w:val="24"/>
        </w:rPr>
        <w:t>所有參賽者迎難而上</w:t>
      </w:r>
      <w:r w:rsidR="00B56C87" w:rsidRPr="00B56C87">
        <w:rPr>
          <w:rFonts w:ascii="Arial" w:hAnsi="Arial" w:cs="Arial" w:hint="eastAsia"/>
          <w:sz w:val="24"/>
          <w:szCs w:val="24"/>
        </w:rPr>
        <w:t>。</w:t>
      </w:r>
      <w:r w:rsidR="00170DB3" w:rsidRPr="00C30BA4">
        <w:rPr>
          <w:rFonts w:ascii="Arial" w:hAnsi="Arial" w:cs="Arial" w:hint="eastAsia"/>
          <w:sz w:val="24"/>
          <w:szCs w:val="24"/>
        </w:rPr>
        <w:t>最終今年錄得多艘本地、中國內地以及</w:t>
      </w:r>
      <w:r w:rsidR="007B0BF6" w:rsidRPr="00C30BA4">
        <w:rPr>
          <w:rFonts w:ascii="Arial" w:hAnsi="Arial" w:cs="Arial" w:hint="eastAsia"/>
          <w:sz w:val="24"/>
          <w:szCs w:val="24"/>
        </w:rPr>
        <w:t>海外</w:t>
      </w:r>
      <w:r w:rsidR="00170DB3" w:rsidRPr="00C30BA4">
        <w:rPr>
          <w:rFonts w:ascii="Arial" w:hAnsi="Arial" w:cs="Arial" w:hint="eastAsia"/>
          <w:sz w:val="24"/>
          <w:szCs w:val="24"/>
        </w:rPr>
        <w:t>船隻參賽。</w:t>
      </w:r>
    </w:p>
    <w:p w14:paraId="5B17819F" w14:textId="26B6A357" w:rsidR="00CC1295" w:rsidRPr="00721497" w:rsidRDefault="00721497" w:rsidP="00986E27">
      <w:pPr>
        <w:jc w:val="both"/>
        <w:rPr>
          <w:rFonts w:ascii="Arial" w:eastAsia="新細明體" w:hAnsi="Arial" w:cs="Arial"/>
          <w:sz w:val="24"/>
          <w:szCs w:val="24"/>
        </w:rPr>
      </w:pPr>
      <w:r w:rsidRPr="00721497">
        <w:rPr>
          <w:rFonts w:ascii="Arial" w:eastAsia="新細明體" w:hAnsi="Arial" w:cs="Arial"/>
          <w:sz w:val="24"/>
          <w:szCs w:val="24"/>
        </w:rPr>
        <w:t>賽事設有兩個大獎，一個是在</w:t>
      </w:r>
      <w:r w:rsidRPr="00721497">
        <w:rPr>
          <w:rFonts w:ascii="Arial" w:eastAsia="新細明體" w:hAnsi="Arial" w:cs="Arial"/>
          <w:sz w:val="24"/>
          <w:szCs w:val="24"/>
        </w:rPr>
        <w:t xml:space="preserve"> IRC</w:t>
      </w:r>
      <w:r w:rsidRPr="00721497">
        <w:rPr>
          <w:rFonts w:ascii="Arial" w:eastAsia="新細明體" w:hAnsi="Arial" w:cs="Arial"/>
          <w:sz w:val="24"/>
          <w:szCs w:val="24"/>
        </w:rPr>
        <w:t>修正時間下獲得全場總冠軍的「勞力士中國海帆船賽獎盃」，至於第一艘越過終點的船隻（衝線冠軍）將獲頒「星期日電訊報獎盃」，</w:t>
      </w:r>
      <w:r w:rsidRPr="00721497">
        <w:rPr>
          <w:rFonts w:ascii="Arial" w:eastAsia="新細明體" w:hAnsi="Arial" w:cs="Arial"/>
          <w:sz w:val="24"/>
          <w:szCs w:val="24"/>
        </w:rPr>
        <w:t>IRC</w:t>
      </w:r>
      <w:r w:rsidRPr="00721497">
        <w:rPr>
          <w:rFonts w:ascii="Arial" w:eastAsia="新細明體" w:hAnsi="Arial" w:cs="Arial"/>
          <w:sz w:val="24"/>
          <w:szCs w:val="24"/>
        </w:rPr>
        <w:t>全場總冠軍以及單體船衝線冠軍將榮獲勞力士腕錶。</w:t>
      </w:r>
    </w:p>
    <w:p w14:paraId="767141FA" w14:textId="3926EDFF" w:rsidR="00772B63" w:rsidRPr="00721497" w:rsidRDefault="00560201" w:rsidP="00D34F39">
      <w:pPr>
        <w:widowControl w:val="0"/>
        <w:autoSpaceDE w:val="0"/>
        <w:autoSpaceDN w:val="0"/>
        <w:adjustRightInd w:val="0"/>
        <w:spacing w:after="0" w:line="240" w:lineRule="auto"/>
        <w:jc w:val="both"/>
        <w:rPr>
          <w:rStyle w:val="Hyperlink"/>
          <w:rFonts w:ascii="Arial" w:eastAsia="Times New Roman" w:hAnsi="Arial" w:cs="Arial"/>
          <w:sz w:val="24"/>
          <w:szCs w:val="24"/>
        </w:rPr>
      </w:pPr>
      <w:r w:rsidRPr="00721497">
        <w:rPr>
          <w:rFonts w:ascii="Arial" w:hAnsi="Arial" w:cs="Arial"/>
          <w:sz w:val="24"/>
          <w:szCs w:val="24"/>
        </w:rPr>
        <w:t>有關</w:t>
      </w:r>
      <w:r w:rsidRPr="00721497">
        <w:rPr>
          <w:rFonts w:ascii="Arial" w:hAnsi="Arial" w:cs="Arial"/>
          <w:sz w:val="24"/>
          <w:szCs w:val="24"/>
        </w:rPr>
        <w:t>2023</w:t>
      </w:r>
      <w:r w:rsidRPr="00721497">
        <w:rPr>
          <w:rFonts w:ascii="Arial" w:hAnsi="Arial" w:cs="Arial"/>
          <w:sz w:val="24"/>
          <w:szCs w:val="24"/>
        </w:rPr>
        <w:t>勞力士中國海帆船賽資料，可以瀏覽</w:t>
      </w:r>
      <w:r w:rsidR="00CF1717" w:rsidRPr="00721497">
        <w:rPr>
          <w:rFonts w:ascii="Arial" w:hAnsi="Arial" w:cs="Arial"/>
          <w:sz w:val="24"/>
          <w:szCs w:val="24"/>
        </w:rPr>
        <w:t>網址</w:t>
      </w:r>
      <w:r w:rsidR="00D34F39" w:rsidRPr="00721497">
        <w:rPr>
          <w:rFonts w:ascii="Arial" w:hAnsi="Arial" w:cs="Arial"/>
          <w:sz w:val="24"/>
          <w:szCs w:val="24"/>
        </w:rPr>
        <w:t>:</w:t>
      </w:r>
      <w:r w:rsidR="00D34F39" w:rsidRPr="00721497">
        <w:rPr>
          <w:rFonts w:ascii="Arial" w:eastAsia="Times New Roman" w:hAnsi="Arial" w:cs="Arial"/>
          <w:sz w:val="24"/>
          <w:szCs w:val="24"/>
        </w:rPr>
        <w:t xml:space="preserve"> </w:t>
      </w:r>
      <w:hyperlink r:id="rId11" w:history="1">
        <w:r w:rsidR="00D34F39" w:rsidRPr="00721497">
          <w:rPr>
            <w:rStyle w:val="Hyperlink"/>
            <w:rFonts w:ascii="Arial" w:eastAsia="Times New Roman" w:hAnsi="Arial" w:cs="Arial"/>
            <w:sz w:val="24"/>
            <w:szCs w:val="24"/>
          </w:rPr>
          <w:t>www.rolexchinasearace.com</w:t>
        </w:r>
      </w:hyperlink>
    </w:p>
    <w:p w14:paraId="25851F83" w14:textId="47A1A743" w:rsidR="00721497" w:rsidRPr="00721497" w:rsidRDefault="00721497" w:rsidP="00D34F39">
      <w:pPr>
        <w:widowControl w:val="0"/>
        <w:autoSpaceDE w:val="0"/>
        <w:autoSpaceDN w:val="0"/>
        <w:adjustRightInd w:val="0"/>
        <w:spacing w:after="0" w:line="240" w:lineRule="auto"/>
        <w:jc w:val="both"/>
        <w:rPr>
          <w:rStyle w:val="Hyperlink"/>
          <w:rFonts w:ascii="Arial" w:eastAsia="Times New Roman" w:hAnsi="Arial" w:cs="Arial"/>
          <w:sz w:val="24"/>
          <w:szCs w:val="24"/>
        </w:rPr>
      </w:pPr>
    </w:p>
    <w:p w14:paraId="1F9A95B3" w14:textId="26A254F1" w:rsidR="00721497" w:rsidRDefault="00721497" w:rsidP="00D34F39">
      <w:pPr>
        <w:widowControl w:val="0"/>
        <w:autoSpaceDE w:val="0"/>
        <w:autoSpaceDN w:val="0"/>
        <w:adjustRightInd w:val="0"/>
        <w:spacing w:after="0" w:line="240" w:lineRule="auto"/>
        <w:jc w:val="both"/>
        <w:rPr>
          <w:rFonts w:ascii="Arial" w:eastAsia="新細明體" w:hAnsi="Arial" w:cs="Arial"/>
          <w:sz w:val="24"/>
          <w:szCs w:val="24"/>
        </w:rPr>
      </w:pPr>
      <w:r w:rsidRPr="00721497">
        <w:rPr>
          <w:rFonts w:ascii="Arial" w:eastAsia="新細明體" w:hAnsi="Arial" w:cs="Arial"/>
          <w:sz w:val="24"/>
          <w:szCs w:val="24"/>
        </w:rPr>
        <w:t>圖片說明：</w:t>
      </w:r>
    </w:p>
    <w:p w14:paraId="3CA1612A" w14:textId="16196A44" w:rsidR="00721497" w:rsidRDefault="00721497" w:rsidP="00D34F39">
      <w:pPr>
        <w:widowControl w:val="0"/>
        <w:autoSpaceDE w:val="0"/>
        <w:autoSpaceDN w:val="0"/>
        <w:adjustRightInd w:val="0"/>
        <w:spacing w:after="0" w:line="240" w:lineRule="auto"/>
        <w:jc w:val="both"/>
        <w:rPr>
          <w:rFonts w:ascii="Arial" w:eastAsia="新細明體" w:hAnsi="Arial" w:cs="Arial"/>
          <w:sz w:val="24"/>
          <w:szCs w:val="24"/>
        </w:rPr>
      </w:pPr>
    </w:p>
    <w:tbl>
      <w:tblPr>
        <w:tblStyle w:val="TableGrid"/>
        <w:tblW w:w="0" w:type="auto"/>
        <w:tblLook w:val="04A0" w:firstRow="1" w:lastRow="0" w:firstColumn="1" w:lastColumn="0" w:noHBand="0" w:noVBand="1"/>
      </w:tblPr>
      <w:tblGrid>
        <w:gridCol w:w="4675"/>
        <w:gridCol w:w="4675"/>
      </w:tblGrid>
      <w:tr w:rsidR="00903E03" w14:paraId="575A1233" w14:textId="77777777" w:rsidTr="00721497">
        <w:tc>
          <w:tcPr>
            <w:tcW w:w="4675" w:type="dxa"/>
          </w:tcPr>
          <w:p w14:paraId="061C0A5C" w14:textId="195892F1" w:rsidR="00903E03" w:rsidRPr="00F268A1" w:rsidRDefault="00F268A1" w:rsidP="00D34F39">
            <w:pPr>
              <w:widowControl w:val="0"/>
              <w:autoSpaceDE w:val="0"/>
              <w:autoSpaceDN w:val="0"/>
              <w:adjustRightInd w:val="0"/>
              <w:jc w:val="both"/>
              <w:rPr>
                <w:rFonts w:ascii="Arial" w:hAnsi="Arial" w:cs="Arial"/>
                <w:sz w:val="24"/>
                <w:szCs w:val="24"/>
              </w:rPr>
            </w:pPr>
            <w:r>
              <w:rPr>
                <w:rFonts w:ascii="Arial" w:hAnsi="Arial" w:cs="Arial" w:hint="eastAsia"/>
                <w:sz w:val="24"/>
                <w:szCs w:val="24"/>
              </w:rPr>
              <w:t>圖片編號：</w:t>
            </w:r>
          </w:p>
        </w:tc>
        <w:tc>
          <w:tcPr>
            <w:tcW w:w="4675" w:type="dxa"/>
          </w:tcPr>
          <w:p w14:paraId="3D259383" w14:textId="77777777" w:rsidR="00903E03" w:rsidRDefault="00F268A1" w:rsidP="00D34F39">
            <w:pPr>
              <w:widowControl w:val="0"/>
              <w:autoSpaceDE w:val="0"/>
              <w:autoSpaceDN w:val="0"/>
              <w:adjustRightInd w:val="0"/>
              <w:jc w:val="both"/>
              <w:rPr>
                <w:rFonts w:ascii="Arial" w:hAnsi="Arial" w:cs="Arial"/>
                <w:sz w:val="24"/>
                <w:szCs w:val="24"/>
              </w:rPr>
            </w:pPr>
            <w:r>
              <w:rPr>
                <w:rFonts w:ascii="Arial" w:hAnsi="Arial" w:cs="Arial" w:hint="eastAsia"/>
                <w:sz w:val="24"/>
                <w:szCs w:val="24"/>
              </w:rPr>
              <w:t>圖片說明：</w:t>
            </w:r>
          </w:p>
          <w:p w14:paraId="7CC61D2C" w14:textId="523101F9" w:rsidR="00D14953" w:rsidRPr="00C30BA4" w:rsidRDefault="00D14953" w:rsidP="00D34F39">
            <w:pPr>
              <w:widowControl w:val="0"/>
              <w:autoSpaceDE w:val="0"/>
              <w:autoSpaceDN w:val="0"/>
              <w:adjustRightInd w:val="0"/>
              <w:jc w:val="both"/>
              <w:rPr>
                <w:rFonts w:ascii="Arial" w:hAnsi="Arial" w:cs="Arial"/>
                <w:sz w:val="24"/>
                <w:szCs w:val="24"/>
              </w:rPr>
            </w:pPr>
          </w:p>
        </w:tc>
      </w:tr>
      <w:tr w:rsidR="00F268A1" w14:paraId="4E51FF41" w14:textId="77777777" w:rsidTr="00721497">
        <w:tc>
          <w:tcPr>
            <w:tcW w:w="4675" w:type="dxa"/>
          </w:tcPr>
          <w:p w14:paraId="004EEC98" w14:textId="63C5BC7A" w:rsidR="00F268A1" w:rsidRPr="001E74A1" w:rsidRDefault="00E54461" w:rsidP="00F268A1">
            <w:pPr>
              <w:widowControl w:val="0"/>
              <w:autoSpaceDE w:val="0"/>
              <w:autoSpaceDN w:val="0"/>
              <w:adjustRightInd w:val="0"/>
              <w:jc w:val="both"/>
              <w:rPr>
                <w:rFonts w:ascii="SimSun" w:hAnsi="SimSun" w:cs="Arial"/>
                <w:sz w:val="24"/>
                <w:szCs w:val="24"/>
              </w:rPr>
            </w:pPr>
            <w:r w:rsidRPr="00E54461">
              <w:rPr>
                <w:rFonts w:ascii="Arial" w:eastAsia="新細明體" w:hAnsi="Arial" w:cs="Arial"/>
                <w:sz w:val="24"/>
                <w:szCs w:val="24"/>
              </w:rPr>
              <w:t>RCSR23df_058</w:t>
            </w:r>
            <w:r>
              <w:rPr>
                <w:rFonts w:ascii="Arial" w:eastAsia="新細明體" w:hAnsi="Arial" w:cs="Arial" w:hint="eastAsia"/>
                <w:sz w:val="24"/>
                <w:szCs w:val="24"/>
              </w:rPr>
              <w:t>：</w:t>
            </w:r>
          </w:p>
        </w:tc>
        <w:tc>
          <w:tcPr>
            <w:tcW w:w="4675" w:type="dxa"/>
          </w:tcPr>
          <w:p w14:paraId="6ED72276" w14:textId="6883F12F" w:rsidR="00F268A1" w:rsidRPr="00721497" w:rsidRDefault="00F268A1" w:rsidP="00F268A1">
            <w:pPr>
              <w:widowControl w:val="0"/>
              <w:autoSpaceDE w:val="0"/>
              <w:autoSpaceDN w:val="0"/>
              <w:adjustRightInd w:val="0"/>
              <w:jc w:val="both"/>
              <w:rPr>
                <w:rFonts w:ascii="Arial" w:hAnsi="Arial" w:cs="Arial"/>
                <w:sz w:val="24"/>
                <w:szCs w:val="24"/>
              </w:rPr>
            </w:pPr>
            <w:r w:rsidRPr="00721497">
              <w:rPr>
                <w:rFonts w:ascii="Arial" w:hAnsi="Arial" w:cs="Arial"/>
                <w:sz w:val="24"/>
                <w:szCs w:val="24"/>
              </w:rPr>
              <w:t>香港遊艇會今日</w:t>
            </w:r>
            <w:r w:rsidRPr="00721497">
              <w:rPr>
                <w:rFonts w:ascii="Arial" w:hAnsi="Arial" w:cs="Arial"/>
                <w:sz w:val="24"/>
                <w:szCs w:val="24"/>
              </w:rPr>
              <w:t>(3</w:t>
            </w:r>
            <w:r w:rsidRPr="00721497">
              <w:rPr>
                <w:rFonts w:ascii="Arial" w:hAnsi="Arial" w:cs="Arial"/>
                <w:sz w:val="24"/>
                <w:szCs w:val="24"/>
              </w:rPr>
              <w:t>日</w:t>
            </w:r>
            <w:r w:rsidRPr="00721497">
              <w:rPr>
                <w:rFonts w:ascii="Arial" w:hAnsi="Arial" w:cs="Arial"/>
                <w:sz w:val="24"/>
                <w:szCs w:val="24"/>
              </w:rPr>
              <w:t>)</w:t>
            </w:r>
            <w:r w:rsidRPr="00721497">
              <w:rPr>
                <w:rFonts w:ascii="Arial" w:hAnsi="Arial" w:cs="Arial"/>
                <w:sz w:val="24"/>
                <w:szCs w:val="24"/>
              </w:rPr>
              <w:t>舉行新聞發佈會</w:t>
            </w:r>
            <w:r>
              <w:rPr>
                <w:rFonts w:ascii="Arial" w:hAnsi="Arial" w:cs="Arial" w:hint="eastAsia"/>
                <w:sz w:val="24"/>
                <w:szCs w:val="24"/>
              </w:rPr>
              <w:t>，</w:t>
            </w:r>
            <w:r w:rsidRPr="00C30BA4">
              <w:rPr>
                <w:rFonts w:ascii="Arial" w:hAnsi="Arial" w:cs="Arial" w:hint="eastAsia"/>
                <w:sz w:val="24"/>
                <w:szCs w:val="24"/>
              </w:rPr>
              <w:t>香港遊艇會會長蘇洛詩女士</w:t>
            </w:r>
            <w:r w:rsidR="00882A2D">
              <w:rPr>
                <w:rFonts w:ascii="Arial" w:hAnsi="Arial" w:cs="Arial" w:hint="eastAsia"/>
                <w:sz w:val="24"/>
                <w:szCs w:val="24"/>
              </w:rPr>
              <w:t>(</w:t>
            </w:r>
            <w:r w:rsidR="00882A2D">
              <w:rPr>
                <w:rFonts w:ascii="Arial" w:hAnsi="Arial" w:cs="Arial"/>
                <w:sz w:val="24"/>
                <w:szCs w:val="24"/>
              </w:rPr>
              <w:t xml:space="preserve">Lucy Sutro) </w:t>
            </w:r>
            <w:r w:rsidRPr="00C30BA4">
              <w:rPr>
                <w:rFonts w:ascii="Arial" w:hAnsi="Arial" w:cs="Arial" w:hint="eastAsia"/>
                <w:sz w:val="24"/>
                <w:szCs w:val="24"/>
              </w:rPr>
              <w:t>及「</w:t>
            </w:r>
            <w:r w:rsidRPr="00C30BA4">
              <w:rPr>
                <w:rFonts w:ascii="Arial" w:hAnsi="Arial" w:cs="Arial"/>
                <w:sz w:val="24"/>
                <w:szCs w:val="24"/>
              </w:rPr>
              <w:t>2023</w:t>
            </w:r>
            <w:r w:rsidRPr="00C30BA4">
              <w:rPr>
                <w:rFonts w:ascii="Arial" w:hAnsi="Arial" w:cs="Arial" w:hint="eastAsia"/>
                <w:sz w:val="24"/>
                <w:szCs w:val="24"/>
              </w:rPr>
              <w:t>勞力士中國海帆船賽」賽事主席</w:t>
            </w:r>
            <w:r w:rsidRPr="00C30BA4">
              <w:rPr>
                <w:rFonts w:ascii="Arial" w:hAnsi="Arial" w:cs="Arial"/>
                <w:sz w:val="24"/>
                <w:szCs w:val="24"/>
              </w:rPr>
              <w:t>Mr.</w:t>
            </w:r>
            <w:r>
              <w:rPr>
                <w:rFonts w:ascii="Arial" w:hAnsi="Arial" w:cs="Arial"/>
                <w:sz w:val="24"/>
                <w:szCs w:val="24"/>
              </w:rPr>
              <w:t xml:space="preserve"> </w:t>
            </w:r>
            <w:r w:rsidRPr="00C30BA4">
              <w:rPr>
                <w:rFonts w:ascii="Arial" w:hAnsi="Arial" w:cs="Arial"/>
                <w:sz w:val="24"/>
                <w:szCs w:val="24"/>
              </w:rPr>
              <w:t>Cameron Ferguson</w:t>
            </w:r>
            <w:r>
              <w:rPr>
                <w:rFonts w:ascii="Arial" w:hAnsi="Arial" w:cs="Arial" w:hint="eastAsia"/>
                <w:sz w:val="24"/>
                <w:szCs w:val="24"/>
              </w:rPr>
              <w:t>宣佈「</w:t>
            </w:r>
            <w:r>
              <w:rPr>
                <w:rFonts w:ascii="Arial" w:hAnsi="Arial" w:cs="Arial" w:hint="eastAsia"/>
                <w:sz w:val="24"/>
                <w:szCs w:val="24"/>
              </w:rPr>
              <w:t>2</w:t>
            </w:r>
            <w:r>
              <w:rPr>
                <w:rFonts w:ascii="Arial" w:hAnsi="Arial" w:cs="Arial"/>
                <w:sz w:val="24"/>
                <w:szCs w:val="24"/>
              </w:rPr>
              <w:t>023</w:t>
            </w:r>
            <w:r>
              <w:rPr>
                <w:rFonts w:ascii="Arial" w:hAnsi="Arial" w:cs="Arial" w:hint="eastAsia"/>
                <w:sz w:val="24"/>
                <w:szCs w:val="24"/>
              </w:rPr>
              <w:t>勞力士中國海帆賽」將於</w:t>
            </w:r>
            <w:r>
              <w:rPr>
                <w:rFonts w:ascii="Arial" w:hAnsi="Arial" w:cs="Arial" w:hint="eastAsia"/>
                <w:sz w:val="24"/>
                <w:szCs w:val="24"/>
              </w:rPr>
              <w:t>4</w:t>
            </w:r>
            <w:r>
              <w:rPr>
                <w:rFonts w:ascii="Arial" w:hAnsi="Arial" w:cs="Arial" w:hint="eastAsia"/>
                <w:sz w:val="24"/>
                <w:szCs w:val="24"/>
              </w:rPr>
              <w:t>月</w:t>
            </w:r>
            <w:r>
              <w:rPr>
                <w:rFonts w:ascii="Arial" w:hAnsi="Arial" w:cs="Arial" w:hint="eastAsia"/>
                <w:sz w:val="24"/>
                <w:szCs w:val="24"/>
              </w:rPr>
              <w:t>5</w:t>
            </w:r>
            <w:r>
              <w:rPr>
                <w:rFonts w:ascii="Arial" w:hAnsi="Arial" w:cs="Arial" w:hint="eastAsia"/>
                <w:sz w:val="24"/>
                <w:szCs w:val="24"/>
              </w:rPr>
              <w:t>日正式起航。</w:t>
            </w:r>
          </w:p>
        </w:tc>
      </w:tr>
      <w:tr w:rsidR="00F268A1" w14:paraId="7BE203C3" w14:textId="77777777" w:rsidTr="00721497">
        <w:tc>
          <w:tcPr>
            <w:tcW w:w="4675" w:type="dxa"/>
          </w:tcPr>
          <w:p w14:paraId="722A92A3" w14:textId="6CF38F54" w:rsidR="00F268A1" w:rsidRDefault="00E54461" w:rsidP="00F268A1">
            <w:pPr>
              <w:widowControl w:val="0"/>
              <w:autoSpaceDE w:val="0"/>
              <w:autoSpaceDN w:val="0"/>
              <w:adjustRightInd w:val="0"/>
              <w:jc w:val="both"/>
              <w:rPr>
                <w:rFonts w:ascii="Arial" w:eastAsia="新細明體" w:hAnsi="Arial" w:cs="Arial"/>
                <w:sz w:val="24"/>
                <w:szCs w:val="24"/>
              </w:rPr>
            </w:pPr>
            <w:r>
              <w:rPr>
                <w:rFonts w:ascii="Arial" w:eastAsia="新細明體" w:hAnsi="Arial" w:cs="Arial" w:hint="eastAsia"/>
                <w:sz w:val="24"/>
                <w:szCs w:val="24"/>
              </w:rPr>
              <w:t>R</w:t>
            </w:r>
            <w:r>
              <w:rPr>
                <w:rFonts w:ascii="Arial" w:eastAsia="新細明體" w:hAnsi="Arial" w:cs="Arial"/>
                <w:sz w:val="24"/>
                <w:szCs w:val="24"/>
              </w:rPr>
              <w:t>CSR23df_053</w:t>
            </w:r>
            <w:r>
              <w:rPr>
                <w:rFonts w:ascii="Arial" w:eastAsia="新細明體" w:hAnsi="Arial" w:cs="Arial" w:hint="eastAsia"/>
                <w:sz w:val="24"/>
                <w:szCs w:val="24"/>
              </w:rPr>
              <w:t>：</w:t>
            </w:r>
          </w:p>
          <w:p w14:paraId="4A7BA676" w14:textId="77777777" w:rsidR="00F268A1" w:rsidRDefault="00F268A1" w:rsidP="00F268A1">
            <w:pPr>
              <w:widowControl w:val="0"/>
              <w:autoSpaceDE w:val="0"/>
              <w:autoSpaceDN w:val="0"/>
              <w:adjustRightInd w:val="0"/>
              <w:jc w:val="both"/>
              <w:rPr>
                <w:rFonts w:ascii="Arial" w:hAnsi="Arial" w:cs="Arial"/>
                <w:sz w:val="24"/>
                <w:szCs w:val="24"/>
              </w:rPr>
            </w:pPr>
          </w:p>
          <w:p w14:paraId="15D8921F" w14:textId="66179268" w:rsidR="00F268A1" w:rsidRDefault="00F268A1" w:rsidP="00E54461">
            <w:pPr>
              <w:widowControl w:val="0"/>
              <w:autoSpaceDE w:val="0"/>
              <w:autoSpaceDN w:val="0"/>
              <w:adjustRightInd w:val="0"/>
              <w:jc w:val="both"/>
              <w:rPr>
                <w:rFonts w:ascii="Arial" w:eastAsia="新細明體" w:hAnsi="Arial" w:cs="Arial"/>
                <w:sz w:val="24"/>
                <w:szCs w:val="24"/>
              </w:rPr>
            </w:pPr>
          </w:p>
        </w:tc>
        <w:tc>
          <w:tcPr>
            <w:tcW w:w="4675" w:type="dxa"/>
          </w:tcPr>
          <w:p w14:paraId="3D7242F0" w14:textId="77777777" w:rsidR="00F268A1" w:rsidRPr="00C30BA4" w:rsidRDefault="00F268A1" w:rsidP="00F268A1">
            <w:pPr>
              <w:widowControl w:val="0"/>
              <w:autoSpaceDE w:val="0"/>
              <w:autoSpaceDN w:val="0"/>
              <w:adjustRightInd w:val="0"/>
              <w:jc w:val="both"/>
              <w:rPr>
                <w:rFonts w:ascii="Arial" w:hAnsi="Arial" w:cs="Arial"/>
                <w:sz w:val="24"/>
                <w:szCs w:val="24"/>
              </w:rPr>
            </w:pPr>
          </w:p>
          <w:p w14:paraId="306A5F97" w14:textId="1AA90F4A" w:rsidR="00F268A1" w:rsidRPr="00C30BA4" w:rsidRDefault="00F268A1" w:rsidP="00000CA7">
            <w:pPr>
              <w:widowControl w:val="0"/>
              <w:autoSpaceDE w:val="0"/>
              <w:autoSpaceDN w:val="0"/>
              <w:adjustRightInd w:val="0"/>
              <w:jc w:val="both"/>
              <w:rPr>
                <w:rFonts w:ascii="Arial" w:hAnsi="Arial" w:cs="Arial"/>
                <w:sz w:val="24"/>
                <w:szCs w:val="24"/>
              </w:rPr>
            </w:pPr>
            <w:r>
              <w:rPr>
                <w:rFonts w:ascii="Arial" w:hAnsi="Arial" w:cs="Arial" w:hint="eastAsia"/>
                <w:sz w:val="24"/>
                <w:szCs w:val="24"/>
              </w:rPr>
              <w:lastRenderedPageBreak/>
              <w:t>圖為今日新聞發佈會受訪船東、船長、船員及嘉賓，</w:t>
            </w:r>
            <w:r>
              <w:rPr>
                <w:rFonts w:ascii="SimSun" w:eastAsia="SimSun" w:hAnsi="SimSun" w:cs="Arial" w:hint="eastAsia"/>
                <w:sz w:val="24"/>
                <w:szCs w:val="24"/>
              </w:rPr>
              <w:t>左起：</w:t>
            </w:r>
            <w:r w:rsidRPr="00162FE8">
              <w:rPr>
                <w:rFonts w:ascii="Arial" w:hAnsi="Arial" w:cs="Arial"/>
                <w:sz w:val="24"/>
                <w:szCs w:val="24"/>
              </w:rPr>
              <w:t>Albert Altura</w:t>
            </w:r>
            <w:r>
              <w:rPr>
                <w:rFonts w:ascii="Arial" w:hAnsi="Arial" w:cs="Arial" w:hint="eastAsia"/>
                <w:sz w:val="24"/>
                <w:szCs w:val="24"/>
              </w:rPr>
              <w:t>、</w:t>
            </w:r>
            <w:r>
              <w:rPr>
                <w:rFonts w:ascii="Arial" w:hAnsi="Arial" w:cs="Arial" w:hint="eastAsia"/>
                <w:sz w:val="24"/>
                <w:szCs w:val="24"/>
              </w:rPr>
              <w:t>E</w:t>
            </w:r>
            <w:r>
              <w:rPr>
                <w:rFonts w:ascii="Arial" w:hAnsi="Arial" w:cs="Arial"/>
                <w:sz w:val="24"/>
                <w:szCs w:val="24"/>
              </w:rPr>
              <w:t xml:space="preserve">rnesto </w:t>
            </w:r>
            <w:r w:rsidRPr="00721497">
              <w:rPr>
                <w:rFonts w:ascii="Arial" w:hAnsi="Arial" w:cs="Arial"/>
                <w:sz w:val="24"/>
                <w:szCs w:val="24"/>
              </w:rPr>
              <w:t>Echauz</w:t>
            </w:r>
            <w:r>
              <w:rPr>
                <w:rFonts w:ascii="Arial" w:hAnsi="Arial" w:cs="Arial" w:hint="eastAsia"/>
                <w:sz w:val="24"/>
                <w:szCs w:val="24"/>
              </w:rPr>
              <w:t>、</w:t>
            </w:r>
            <w:r>
              <w:rPr>
                <w:rFonts w:ascii="Arial" w:hAnsi="Arial" w:cs="Arial" w:hint="eastAsia"/>
                <w:sz w:val="24"/>
                <w:szCs w:val="24"/>
              </w:rPr>
              <w:t>A</w:t>
            </w:r>
            <w:r>
              <w:rPr>
                <w:rFonts w:ascii="Arial" w:hAnsi="Arial" w:cs="Arial"/>
                <w:sz w:val="24"/>
                <w:szCs w:val="24"/>
              </w:rPr>
              <w:t>ndrew Taylor</w:t>
            </w:r>
            <w:r>
              <w:rPr>
                <w:rFonts w:ascii="Arial" w:hAnsi="Arial" w:cs="Arial" w:hint="eastAsia"/>
                <w:sz w:val="24"/>
                <w:szCs w:val="24"/>
              </w:rPr>
              <w:t>、</w:t>
            </w:r>
            <w:r>
              <w:rPr>
                <w:rFonts w:ascii="Arial" w:hAnsi="Arial" w:cs="Arial" w:hint="eastAsia"/>
                <w:sz w:val="24"/>
                <w:szCs w:val="24"/>
              </w:rPr>
              <w:t>Da</w:t>
            </w:r>
            <w:r>
              <w:rPr>
                <w:rFonts w:ascii="Arial" w:hAnsi="Arial" w:cs="Arial"/>
                <w:sz w:val="24"/>
                <w:szCs w:val="24"/>
              </w:rPr>
              <w:t>vid Witt</w:t>
            </w:r>
            <w:r>
              <w:rPr>
                <w:rFonts w:ascii="Arial" w:hAnsi="Arial" w:cs="Arial" w:hint="eastAsia"/>
                <w:sz w:val="24"/>
                <w:szCs w:val="24"/>
              </w:rPr>
              <w:t>、香港遊艇會蘇洛詩女士、「</w:t>
            </w:r>
            <w:r>
              <w:rPr>
                <w:rFonts w:ascii="Arial" w:hAnsi="Arial" w:cs="Arial" w:hint="eastAsia"/>
                <w:sz w:val="24"/>
                <w:szCs w:val="24"/>
              </w:rPr>
              <w:t>2</w:t>
            </w:r>
            <w:r>
              <w:rPr>
                <w:rFonts w:ascii="Arial" w:hAnsi="Arial" w:cs="Arial"/>
                <w:sz w:val="24"/>
                <w:szCs w:val="24"/>
              </w:rPr>
              <w:t>023</w:t>
            </w:r>
            <w:r>
              <w:rPr>
                <w:rFonts w:ascii="Arial" w:hAnsi="Arial" w:cs="Arial" w:hint="eastAsia"/>
                <w:sz w:val="24"/>
                <w:szCs w:val="24"/>
              </w:rPr>
              <w:t>勞力士中國海帆船賽」賽事主席</w:t>
            </w:r>
            <w:r w:rsidRPr="00792F16">
              <w:rPr>
                <w:rFonts w:ascii="Arial" w:hAnsi="Arial" w:cs="Arial"/>
                <w:sz w:val="24"/>
                <w:szCs w:val="24"/>
              </w:rPr>
              <w:t>Cameron Ferguson</w:t>
            </w:r>
            <w:r>
              <w:rPr>
                <w:rFonts w:ascii="Arial" w:hAnsi="Arial" w:cs="Arial" w:hint="eastAsia"/>
                <w:sz w:val="24"/>
                <w:szCs w:val="24"/>
              </w:rPr>
              <w:t>、「</w:t>
            </w:r>
            <w:r w:rsidRPr="00000CA7">
              <w:rPr>
                <w:rFonts w:ascii="Arial" w:hAnsi="Arial" w:cs="Arial" w:hint="eastAsia"/>
                <w:i/>
                <w:iCs/>
                <w:sz w:val="24"/>
                <w:szCs w:val="24"/>
              </w:rPr>
              <w:t>H</w:t>
            </w:r>
            <w:r w:rsidRPr="00000CA7">
              <w:rPr>
                <w:rFonts w:ascii="Arial" w:hAnsi="Arial" w:cs="Arial"/>
                <w:i/>
                <w:iCs/>
                <w:sz w:val="24"/>
                <w:szCs w:val="24"/>
              </w:rPr>
              <w:t xml:space="preserve">appy Go </w:t>
            </w:r>
            <w:r w:rsidRPr="00000CA7">
              <w:rPr>
                <w:rFonts w:ascii="Arial" w:hAnsi="Arial" w:cs="Arial" w:hint="eastAsia"/>
                <w:i/>
                <w:iCs/>
                <w:sz w:val="24"/>
                <w:szCs w:val="24"/>
              </w:rPr>
              <w:t>號</w:t>
            </w:r>
            <w:r>
              <w:rPr>
                <w:rFonts w:ascii="Arial" w:hAnsi="Arial" w:cs="Arial" w:hint="eastAsia"/>
                <w:sz w:val="24"/>
                <w:szCs w:val="24"/>
              </w:rPr>
              <w:t>」帆船運動員莫俊傑、王傲文、</w:t>
            </w:r>
            <w:r w:rsidRPr="00721497">
              <w:rPr>
                <w:rFonts w:ascii="Arial" w:hAnsi="Arial" w:cs="Arial"/>
                <w:sz w:val="24"/>
                <w:szCs w:val="24"/>
              </w:rPr>
              <w:t>羅逸峰</w:t>
            </w:r>
            <w:r>
              <w:rPr>
                <w:rFonts w:ascii="Arial" w:hAnsi="Arial" w:cs="Arial" w:hint="eastAsia"/>
                <w:sz w:val="24"/>
                <w:szCs w:val="24"/>
              </w:rPr>
              <w:t>以及</w:t>
            </w:r>
            <w:r w:rsidRPr="00721497">
              <w:rPr>
                <w:rFonts w:ascii="Arial" w:hAnsi="Arial" w:cs="Arial"/>
                <w:sz w:val="24"/>
                <w:szCs w:val="24"/>
              </w:rPr>
              <w:t>Jono Rankine</w:t>
            </w:r>
            <w:r>
              <w:rPr>
                <w:rFonts w:ascii="Arial" w:hAnsi="Arial" w:cs="Arial" w:hint="eastAsia"/>
                <w:sz w:val="24"/>
                <w:szCs w:val="24"/>
              </w:rPr>
              <w:t>。</w:t>
            </w:r>
          </w:p>
        </w:tc>
      </w:tr>
      <w:tr w:rsidR="00F268A1" w14:paraId="4CA8805F" w14:textId="77777777" w:rsidTr="00721497">
        <w:tc>
          <w:tcPr>
            <w:tcW w:w="4675" w:type="dxa"/>
          </w:tcPr>
          <w:p w14:paraId="4CBFA701" w14:textId="77777777" w:rsidR="00E54461" w:rsidRDefault="00E54461" w:rsidP="00E54461">
            <w:pPr>
              <w:widowControl w:val="0"/>
              <w:autoSpaceDE w:val="0"/>
              <w:autoSpaceDN w:val="0"/>
              <w:adjustRightInd w:val="0"/>
              <w:jc w:val="both"/>
              <w:rPr>
                <w:rFonts w:ascii="Arial" w:eastAsia="新細明體" w:hAnsi="Arial" w:cs="Arial"/>
                <w:sz w:val="24"/>
                <w:szCs w:val="24"/>
              </w:rPr>
            </w:pPr>
            <w:r>
              <w:rPr>
                <w:rFonts w:ascii="Arial" w:eastAsia="新細明體" w:hAnsi="Arial" w:cs="Arial" w:hint="eastAsia"/>
                <w:sz w:val="24"/>
                <w:szCs w:val="24"/>
              </w:rPr>
              <w:lastRenderedPageBreak/>
              <w:t>R</w:t>
            </w:r>
            <w:r>
              <w:rPr>
                <w:rFonts w:ascii="Arial" w:eastAsia="新細明體" w:hAnsi="Arial" w:cs="Arial"/>
                <w:sz w:val="24"/>
                <w:szCs w:val="24"/>
              </w:rPr>
              <w:t>CSR23df_072</w:t>
            </w:r>
            <w:r>
              <w:rPr>
                <w:rFonts w:ascii="Arial" w:eastAsia="新細明體" w:hAnsi="Arial" w:cs="Arial" w:hint="eastAsia"/>
                <w:sz w:val="24"/>
                <w:szCs w:val="24"/>
              </w:rPr>
              <w:t>：</w:t>
            </w:r>
          </w:p>
          <w:p w14:paraId="3493FAD5" w14:textId="0DAB44DA" w:rsidR="00F268A1" w:rsidRDefault="00F268A1" w:rsidP="00F268A1">
            <w:pPr>
              <w:widowControl w:val="0"/>
              <w:autoSpaceDE w:val="0"/>
              <w:autoSpaceDN w:val="0"/>
              <w:adjustRightInd w:val="0"/>
              <w:jc w:val="both"/>
              <w:rPr>
                <w:rFonts w:ascii="Arial" w:eastAsia="新細明體" w:hAnsi="Arial" w:cs="Arial"/>
                <w:sz w:val="24"/>
                <w:szCs w:val="24"/>
              </w:rPr>
            </w:pPr>
          </w:p>
          <w:p w14:paraId="57FBEEF3" w14:textId="77777777" w:rsidR="00F268A1" w:rsidRDefault="00F268A1" w:rsidP="00F268A1">
            <w:pPr>
              <w:widowControl w:val="0"/>
              <w:autoSpaceDE w:val="0"/>
              <w:autoSpaceDN w:val="0"/>
              <w:adjustRightInd w:val="0"/>
              <w:jc w:val="both"/>
              <w:rPr>
                <w:rFonts w:ascii="Arial" w:eastAsia="新細明體" w:hAnsi="Arial" w:cs="Arial"/>
                <w:sz w:val="24"/>
                <w:szCs w:val="24"/>
              </w:rPr>
            </w:pPr>
          </w:p>
          <w:p w14:paraId="28B73CDD" w14:textId="1DE65D4F" w:rsidR="00F268A1" w:rsidRDefault="00F268A1" w:rsidP="00F268A1">
            <w:pPr>
              <w:widowControl w:val="0"/>
              <w:autoSpaceDE w:val="0"/>
              <w:autoSpaceDN w:val="0"/>
              <w:adjustRightInd w:val="0"/>
              <w:jc w:val="both"/>
              <w:rPr>
                <w:rFonts w:ascii="Arial" w:eastAsia="新細明體" w:hAnsi="Arial" w:cs="Arial"/>
                <w:sz w:val="24"/>
                <w:szCs w:val="24"/>
              </w:rPr>
            </w:pPr>
          </w:p>
        </w:tc>
        <w:tc>
          <w:tcPr>
            <w:tcW w:w="4675" w:type="dxa"/>
          </w:tcPr>
          <w:p w14:paraId="18A6A8DA" w14:textId="146C319F" w:rsidR="001E74A1" w:rsidRDefault="00F268A1" w:rsidP="00000CA7">
            <w:pPr>
              <w:widowControl w:val="0"/>
              <w:autoSpaceDE w:val="0"/>
              <w:autoSpaceDN w:val="0"/>
              <w:adjustRightInd w:val="0"/>
              <w:jc w:val="both"/>
              <w:rPr>
                <w:rFonts w:ascii="Arial" w:eastAsia="新細明體" w:hAnsi="Arial" w:cs="Arial"/>
                <w:sz w:val="24"/>
                <w:szCs w:val="24"/>
              </w:rPr>
            </w:pPr>
            <w:r w:rsidRPr="00721497">
              <w:rPr>
                <w:rFonts w:ascii="Arial" w:hAnsi="Arial" w:cs="Arial"/>
                <w:sz w:val="24"/>
                <w:szCs w:val="24"/>
              </w:rPr>
              <w:t>前港隊帆船運動員</w:t>
            </w:r>
            <w:r w:rsidR="001E74A1" w:rsidRPr="00721497">
              <w:rPr>
                <w:rFonts w:ascii="Arial" w:hAnsi="Arial" w:cs="Arial"/>
                <w:sz w:val="24"/>
                <w:szCs w:val="24"/>
              </w:rPr>
              <w:t>羅逸峰</w:t>
            </w:r>
            <w:r w:rsidR="001E74A1">
              <w:rPr>
                <w:rFonts w:ascii="Arial" w:hAnsi="Arial" w:cs="Arial" w:hint="eastAsia"/>
                <w:sz w:val="24"/>
                <w:szCs w:val="24"/>
              </w:rPr>
              <w:t>(</w:t>
            </w:r>
            <w:r w:rsidR="001E74A1">
              <w:rPr>
                <w:rFonts w:ascii="Arial" w:hAnsi="Arial" w:cs="Arial" w:hint="eastAsia"/>
                <w:sz w:val="24"/>
                <w:szCs w:val="24"/>
              </w:rPr>
              <w:t>左一</w:t>
            </w:r>
            <w:r w:rsidR="001E74A1">
              <w:rPr>
                <w:rFonts w:ascii="Arial" w:hAnsi="Arial" w:cs="Arial" w:hint="eastAsia"/>
                <w:sz w:val="24"/>
                <w:szCs w:val="24"/>
              </w:rPr>
              <w:t>)</w:t>
            </w:r>
            <w:r w:rsidR="001E74A1">
              <w:rPr>
                <w:rFonts w:ascii="Arial" w:hAnsi="Arial" w:cs="Arial" w:hint="eastAsia"/>
                <w:sz w:val="24"/>
                <w:szCs w:val="24"/>
              </w:rPr>
              <w:t>、</w:t>
            </w:r>
            <w:r w:rsidRPr="00721497">
              <w:rPr>
                <w:rFonts w:ascii="Arial" w:hAnsi="Arial" w:cs="Arial"/>
                <w:sz w:val="24"/>
                <w:szCs w:val="24"/>
              </w:rPr>
              <w:t>王傲文</w:t>
            </w:r>
            <w:r w:rsidR="001E74A1">
              <w:rPr>
                <w:rFonts w:ascii="Arial" w:hAnsi="Arial" w:cs="Arial" w:hint="eastAsia"/>
                <w:sz w:val="24"/>
                <w:szCs w:val="24"/>
              </w:rPr>
              <w:t>(</w:t>
            </w:r>
            <w:r w:rsidR="001E74A1">
              <w:rPr>
                <w:rFonts w:ascii="Arial" w:hAnsi="Arial" w:cs="Arial" w:hint="eastAsia"/>
                <w:sz w:val="24"/>
                <w:szCs w:val="24"/>
              </w:rPr>
              <w:t>右二</w:t>
            </w:r>
            <w:r w:rsidR="001E74A1">
              <w:rPr>
                <w:rFonts w:ascii="Arial" w:hAnsi="Arial" w:cs="Arial" w:hint="eastAsia"/>
                <w:sz w:val="24"/>
                <w:szCs w:val="24"/>
              </w:rPr>
              <w:t>)</w:t>
            </w:r>
            <w:r w:rsidRPr="00721497">
              <w:rPr>
                <w:rFonts w:ascii="Arial" w:hAnsi="Arial" w:cs="Arial"/>
                <w:sz w:val="24"/>
                <w:szCs w:val="24"/>
              </w:rPr>
              <w:t>、以及前港隊帆船運動教練</w:t>
            </w:r>
            <w:r w:rsidRPr="00721497">
              <w:rPr>
                <w:rFonts w:ascii="Arial" w:hAnsi="Arial" w:cs="Arial"/>
                <w:sz w:val="24"/>
                <w:szCs w:val="24"/>
              </w:rPr>
              <w:t>Jono Rankine</w:t>
            </w:r>
            <w:r>
              <w:rPr>
                <w:rFonts w:ascii="Arial" w:hAnsi="Arial" w:cs="Arial"/>
                <w:sz w:val="24"/>
                <w:szCs w:val="24"/>
              </w:rPr>
              <w:t xml:space="preserve"> </w:t>
            </w:r>
            <w:r w:rsidR="001E74A1">
              <w:rPr>
                <w:rFonts w:ascii="Arial" w:hAnsi="Arial" w:cs="Arial"/>
                <w:sz w:val="24"/>
                <w:szCs w:val="24"/>
              </w:rPr>
              <w:t>(</w:t>
            </w:r>
            <w:r w:rsidR="001E74A1">
              <w:rPr>
                <w:rFonts w:ascii="Arial" w:hAnsi="Arial" w:cs="Arial" w:hint="eastAsia"/>
                <w:sz w:val="24"/>
                <w:szCs w:val="24"/>
              </w:rPr>
              <w:t>右一</w:t>
            </w:r>
            <w:r w:rsidR="001E74A1">
              <w:rPr>
                <w:rFonts w:ascii="Arial" w:hAnsi="Arial" w:cs="Arial" w:hint="eastAsia"/>
                <w:sz w:val="24"/>
                <w:szCs w:val="24"/>
              </w:rPr>
              <w:t>)</w:t>
            </w:r>
            <w:r>
              <w:rPr>
                <w:rFonts w:ascii="Arial" w:hAnsi="Arial" w:cs="Arial" w:hint="eastAsia"/>
                <w:sz w:val="24"/>
                <w:szCs w:val="24"/>
              </w:rPr>
              <w:t>自</w:t>
            </w:r>
            <w:r>
              <w:rPr>
                <w:rFonts w:ascii="Arial" w:hAnsi="Arial" w:cs="Arial" w:hint="eastAsia"/>
                <w:sz w:val="24"/>
                <w:szCs w:val="24"/>
              </w:rPr>
              <w:t>2</w:t>
            </w:r>
            <w:r>
              <w:rPr>
                <w:rFonts w:ascii="Arial" w:hAnsi="Arial" w:cs="Arial"/>
                <w:sz w:val="24"/>
                <w:szCs w:val="24"/>
              </w:rPr>
              <w:t>014</w:t>
            </w:r>
            <w:r w:rsidRPr="00721497">
              <w:rPr>
                <w:rFonts w:ascii="Arial" w:hAnsi="Arial" w:cs="Arial"/>
                <w:sz w:val="24"/>
                <w:szCs w:val="24"/>
              </w:rPr>
              <w:t>年出戰仁川亞運後，再度以夢幻組合姿態</w:t>
            </w:r>
            <w:r>
              <w:rPr>
                <w:rFonts w:ascii="Arial" w:hAnsi="Arial" w:cs="Arial" w:hint="eastAsia"/>
                <w:sz w:val="24"/>
                <w:szCs w:val="24"/>
              </w:rPr>
              <w:t>出戰「</w:t>
            </w:r>
            <w:r>
              <w:rPr>
                <w:rFonts w:ascii="Arial" w:hAnsi="Arial" w:cs="Arial" w:hint="eastAsia"/>
                <w:sz w:val="24"/>
                <w:szCs w:val="24"/>
              </w:rPr>
              <w:t>2</w:t>
            </w:r>
            <w:r>
              <w:rPr>
                <w:rFonts w:ascii="Arial" w:hAnsi="Arial" w:cs="Arial"/>
                <w:sz w:val="24"/>
                <w:szCs w:val="24"/>
              </w:rPr>
              <w:t>023</w:t>
            </w:r>
            <w:r>
              <w:rPr>
                <w:rFonts w:ascii="Arial" w:hAnsi="Arial" w:cs="Arial" w:hint="eastAsia"/>
                <w:sz w:val="24"/>
                <w:szCs w:val="24"/>
              </w:rPr>
              <w:t>勞力士中國海帆船賽」。</w:t>
            </w:r>
          </w:p>
        </w:tc>
      </w:tr>
      <w:tr w:rsidR="00F268A1" w14:paraId="00B11283" w14:textId="77777777" w:rsidTr="00721497">
        <w:tc>
          <w:tcPr>
            <w:tcW w:w="4675" w:type="dxa"/>
          </w:tcPr>
          <w:p w14:paraId="46FC7575" w14:textId="6741D0E8" w:rsidR="00F268A1" w:rsidRDefault="00E54461" w:rsidP="00F268A1">
            <w:pPr>
              <w:widowControl w:val="0"/>
              <w:autoSpaceDE w:val="0"/>
              <w:autoSpaceDN w:val="0"/>
              <w:adjustRightInd w:val="0"/>
              <w:jc w:val="both"/>
              <w:rPr>
                <w:rFonts w:ascii="Arial" w:eastAsia="新細明體" w:hAnsi="Arial" w:cs="Arial"/>
                <w:sz w:val="24"/>
                <w:szCs w:val="24"/>
              </w:rPr>
            </w:pPr>
            <w:r>
              <w:rPr>
                <w:rFonts w:ascii="Arial" w:eastAsia="新細明體" w:hAnsi="Arial" w:cs="Arial" w:hint="eastAsia"/>
                <w:sz w:val="24"/>
                <w:szCs w:val="24"/>
              </w:rPr>
              <w:t>R</w:t>
            </w:r>
            <w:r>
              <w:rPr>
                <w:rFonts w:ascii="Arial" w:eastAsia="新細明體" w:hAnsi="Arial" w:cs="Arial"/>
                <w:sz w:val="24"/>
                <w:szCs w:val="24"/>
              </w:rPr>
              <w:t xml:space="preserve">CSR23df_036 </w:t>
            </w:r>
            <w:r w:rsidR="00F268A1">
              <w:rPr>
                <w:rFonts w:ascii="Arial" w:eastAsia="新細明體" w:hAnsi="Arial" w:cs="Arial" w:hint="eastAsia"/>
                <w:sz w:val="24"/>
                <w:szCs w:val="24"/>
              </w:rPr>
              <w:t>：</w:t>
            </w:r>
          </w:p>
          <w:p w14:paraId="7A9434ED" w14:textId="22BF64A1" w:rsidR="00E54461" w:rsidRDefault="00E54461" w:rsidP="00F268A1">
            <w:pPr>
              <w:widowControl w:val="0"/>
              <w:autoSpaceDE w:val="0"/>
              <w:autoSpaceDN w:val="0"/>
              <w:adjustRightInd w:val="0"/>
              <w:jc w:val="both"/>
              <w:rPr>
                <w:rFonts w:ascii="Arial" w:eastAsia="新細明體" w:hAnsi="Arial" w:cs="Arial"/>
                <w:sz w:val="24"/>
                <w:szCs w:val="24"/>
              </w:rPr>
            </w:pPr>
          </w:p>
          <w:p w14:paraId="6003A741" w14:textId="77777777" w:rsidR="00F268A1" w:rsidRDefault="00F268A1" w:rsidP="00F268A1">
            <w:pPr>
              <w:widowControl w:val="0"/>
              <w:autoSpaceDE w:val="0"/>
              <w:autoSpaceDN w:val="0"/>
              <w:adjustRightInd w:val="0"/>
              <w:jc w:val="both"/>
              <w:rPr>
                <w:rFonts w:ascii="Arial" w:eastAsia="新細明體" w:hAnsi="Arial" w:cs="Arial"/>
                <w:sz w:val="24"/>
                <w:szCs w:val="24"/>
              </w:rPr>
            </w:pPr>
          </w:p>
          <w:p w14:paraId="775199CB" w14:textId="3BA9A24E" w:rsidR="00F268A1" w:rsidRDefault="00F268A1" w:rsidP="00F268A1">
            <w:pPr>
              <w:widowControl w:val="0"/>
              <w:autoSpaceDE w:val="0"/>
              <w:autoSpaceDN w:val="0"/>
              <w:adjustRightInd w:val="0"/>
              <w:jc w:val="both"/>
              <w:rPr>
                <w:rFonts w:ascii="Arial" w:eastAsia="新細明體" w:hAnsi="Arial" w:cs="Arial"/>
                <w:sz w:val="24"/>
                <w:szCs w:val="24"/>
              </w:rPr>
            </w:pPr>
          </w:p>
        </w:tc>
        <w:tc>
          <w:tcPr>
            <w:tcW w:w="4675" w:type="dxa"/>
          </w:tcPr>
          <w:p w14:paraId="1086066C" w14:textId="45FC12E6" w:rsidR="00F268A1" w:rsidRDefault="00F268A1" w:rsidP="00F268A1">
            <w:pPr>
              <w:widowControl w:val="0"/>
              <w:tabs>
                <w:tab w:val="left" w:pos="1168"/>
              </w:tabs>
              <w:autoSpaceDE w:val="0"/>
              <w:autoSpaceDN w:val="0"/>
              <w:adjustRightInd w:val="0"/>
              <w:jc w:val="both"/>
              <w:rPr>
                <w:rFonts w:ascii="Arial" w:eastAsia="新細明體" w:hAnsi="Arial" w:cs="Arial"/>
                <w:sz w:val="24"/>
                <w:szCs w:val="24"/>
              </w:rPr>
            </w:pPr>
            <w:r>
              <w:rPr>
                <w:rFonts w:ascii="Arial" w:eastAsia="新細明體" w:hAnsi="Arial" w:cs="Arial" w:hint="eastAsia"/>
                <w:sz w:val="24"/>
                <w:szCs w:val="24"/>
              </w:rPr>
              <w:t>莫俊傑為</w:t>
            </w:r>
            <w:r>
              <w:rPr>
                <w:rFonts w:ascii="Arial" w:eastAsia="新細明體" w:hAnsi="Arial" w:cs="Arial" w:hint="eastAsia"/>
                <w:sz w:val="24"/>
                <w:szCs w:val="24"/>
              </w:rPr>
              <w:t>T</w:t>
            </w:r>
            <w:r>
              <w:rPr>
                <w:rFonts w:ascii="Arial" w:eastAsia="新細明體" w:hAnsi="Arial" w:cs="Arial"/>
                <w:sz w:val="24"/>
                <w:szCs w:val="24"/>
              </w:rPr>
              <w:t>P52</w:t>
            </w:r>
            <w:r>
              <w:rPr>
                <w:rFonts w:ascii="Arial" w:eastAsia="新細明體" w:hAnsi="Arial" w:cs="Arial" w:hint="eastAsia"/>
                <w:sz w:val="24"/>
                <w:szCs w:val="24"/>
              </w:rPr>
              <w:t>型帆船「</w:t>
            </w:r>
            <w:r w:rsidRPr="00000CA7">
              <w:rPr>
                <w:rFonts w:ascii="Arial" w:eastAsia="新細明體" w:hAnsi="Arial" w:cs="Arial" w:hint="eastAsia"/>
                <w:i/>
                <w:iCs/>
                <w:sz w:val="24"/>
                <w:szCs w:val="24"/>
              </w:rPr>
              <w:t>H</w:t>
            </w:r>
            <w:r w:rsidRPr="00000CA7">
              <w:rPr>
                <w:rFonts w:ascii="Arial" w:eastAsia="新細明體" w:hAnsi="Arial" w:cs="Arial"/>
                <w:i/>
                <w:iCs/>
                <w:sz w:val="24"/>
                <w:szCs w:val="24"/>
              </w:rPr>
              <w:t xml:space="preserve">appy Go </w:t>
            </w:r>
            <w:r w:rsidRPr="00000CA7">
              <w:rPr>
                <w:rFonts w:ascii="Arial" w:eastAsia="新細明體" w:hAnsi="Arial" w:cs="Arial" w:hint="eastAsia"/>
                <w:i/>
                <w:iCs/>
                <w:sz w:val="24"/>
                <w:szCs w:val="24"/>
              </w:rPr>
              <w:t>號</w:t>
            </w:r>
            <w:r>
              <w:rPr>
                <w:rFonts w:ascii="Arial" w:eastAsia="新細明體" w:hAnsi="Arial" w:cs="Arial" w:hint="eastAsia"/>
                <w:sz w:val="24"/>
                <w:szCs w:val="24"/>
              </w:rPr>
              <w:t>」其中一名船員，他亦有出戰</w:t>
            </w:r>
            <w:r>
              <w:rPr>
                <w:rFonts w:ascii="Arial" w:eastAsia="新細明體" w:hAnsi="Arial" w:cs="Arial" w:hint="eastAsia"/>
                <w:sz w:val="24"/>
                <w:szCs w:val="24"/>
              </w:rPr>
              <w:t>2</w:t>
            </w:r>
            <w:r>
              <w:rPr>
                <w:rFonts w:ascii="Arial" w:eastAsia="新細明體" w:hAnsi="Arial" w:cs="Arial"/>
                <w:sz w:val="24"/>
                <w:szCs w:val="24"/>
              </w:rPr>
              <w:t>018</w:t>
            </w:r>
            <w:r>
              <w:rPr>
                <w:rFonts w:ascii="Arial" w:eastAsia="新細明體" w:hAnsi="Arial" w:cs="Arial" w:hint="eastAsia"/>
                <w:sz w:val="24"/>
                <w:szCs w:val="24"/>
              </w:rPr>
              <w:t>年的「勞力士中國海帆船賽」，與另一資深離岸賽事帆船運動員</w:t>
            </w:r>
            <w:r>
              <w:rPr>
                <w:rFonts w:ascii="Arial" w:eastAsia="新細明體" w:hAnsi="Arial" w:cs="Arial" w:hint="eastAsia"/>
                <w:sz w:val="24"/>
                <w:szCs w:val="24"/>
              </w:rPr>
              <w:t>A</w:t>
            </w:r>
            <w:r>
              <w:rPr>
                <w:rFonts w:ascii="Arial" w:eastAsia="新細明體" w:hAnsi="Arial" w:cs="Arial"/>
                <w:sz w:val="24"/>
                <w:szCs w:val="24"/>
              </w:rPr>
              <w:t xml:space="preserve">ndrew Taylor </w:t>
            </w:r>
            <w:r>
              <w:rPr>
                <w:rFonts w:ascii="Arial" w:eastAsia="新細明體" w:hAnsi="Arial" w:cs="Arial" w:hint="eastAsia"/>
                <w:sz w:val="24"/>
                <w:szCs w:val="24"/>
              </w:rPr>
              <w:t>一同為「</w:t>
            </w:r>
            <w:r w:rsidRPr="00000CA7">
              <w:rPr>
                <w:rFonts w:ascii="Arial" w:eastAsia="新細明體" w:hAnsi="Arial" w:cs="Arial" w:hint="eastAsia"/>
                <w:i/>
                <w:iCs/>
                <w:sz w:val="24"/>
                <w:szCs w:val="24"/>
              </w:rPr>
              <w:t>H</w:t>
            </w:r>
            <w:r w:rsidRPr="00000CA7">
              <w:rPr>
                <w:rFonts w:ascii="Arial" w:eastAsia="新細明體" w:hAnsi="Arial" w:cs="Arial"/>
                <w:i/>
                <w:iCs/>
                <w:sz w:val="24"/>
                <w:szCs w:val="24"/>
              </w:rPr>
              <w:t xml:space="preserve">appy Go </w:t>
            </w:r>
            <w:r w:rsidRPr="00000CA7">
              <w:rPr>
                <w:rFonts w:ascii="Arial" w:eastAsia="新細明體" w:hAnsi="Arial" w:cs="Arial" w:hint="eastAsia"/>
                <w:i/>
                <w:iCs/>
                <w:sz w:val="24"/>
                <w:szCs w:val="24"/>
              </w:rPr>
              <w:t>號</w:t>
            </w:r>
            <w:r>
              <w:rPr>
                <w:rFonts w:ascii="Arial" w:eastAsia="新細明體" w:hAnsi="Arial" w:cs="Arial" w:hint="eastAsia"/>
                <w:sz w:val="24"/>
                <w:szCs w:val="24"/>
              </w:rPr>
              <w:t>」帶來豐富的陣上經驗。</w:t>
            </w:r>
          </w:p>
        </w:tc>
      </w:tr>
      <w:tr w:rsidR="00F268A1" w14:paraId="4BDA4F86" w14:textId="77777777" w:rsidTr="00721497">
        <w:tc>
          <w:tcPr>
            <w:tcW w:w="4675" w:type="dxa"/>
          </w:tcPr>
          <w:p w14:paraId="0308D80C" w14:textId="77777777" w:rsidR="00E54461" w:rsidRPr="008A5D67" w:rsidRDefault="00E54461" w:rsidP="00E54461">
            <w:pPr>
              <w:widowControl w:val="0"/>
              <w:autoSpaceDE w:val="0"/>
              <w:autoSpaceDN w:val="0"/>
              <w:adjustRightInd w:val="0"/>
              <w:jc w:val="both"/>
              <w:rPr>
                <w:rFonts w:ascii="Arial" w:eastAsia="新細明體" w:hAnsi="Arial" w:cs="Arial"/>
                <w:sz w:val="24"/>
                <w:szCs w:val="24"/>
                <w:lang w:val="es-ES"/>
              </w:rPr>
            </w:pPr>
            <w:r>
              <w:rPr>
                <w:rFonts w:ascii="Arial" w:eastAsia="新細明體" w:hAnsi="Arial" w:cs="Arial" w:hint="eastAsia"/>
                <w:sz w:val="24"/>
                <w:szCs w:val="24"/>
                <w:lang w:val="es-ES"/>
              </w:rPr>
              <w:t>R</w:t>
            </w:r>
            <w:r>
              <w:rPr>
                <w:rFonts w:ascii="Arial" w:eastAsia="新細明體" w:hAnsi="Arial" w:cs="Arial"/>
                <w:sz w:val="24"/>
                <w:szCs w:val="24"/>
                <w:lang w:val="es-ES"/>
              </w:rPr>
              <w:t>CSR23df_027</w:t>
            </w:r>
            <w:r w:rsidRPr="008A5D67">
              <w:rPr>
                <w:rFonts w:ascii="Arial" w:eastAsia="新細明體" w:hAnsi="Arial" w:cs="Arial" w:hint="eastAsia"/>
                <w:sz w:val="24"/>
                <w:szCs w:val="24"/>
                <w:lang w:val="es-ES"/>
              </w:rPr>
              <w:t>：</w:t>
            </w:r>
          </w:p>
          <w:p w14:paraId="6ABC3C09" w14:textId="55CF8046" w:rsidR="00F268A1" w:rsidRDefault="00F268A1" w:rsidP="00F268A1">
            <w:pPr>
              <w:widowControl w:val="0"/>
              <w:autoSpaceDE w:val="0"/>
              <w:autoSpaceDN w:val="0"/>
              <w:adjustRightInd w:val="0"/>
              <w:jc w:val="both"/>
              <w:rPr>
                <w:rFonts w:ascii="Arial" w:eastAsia="新細明體" w:hAnsi="Arial" w:cs="Arial"/>
                <w:sz w:val="24"/>
                <w:szCs w:val="24"/>
              </w:rPr>
            </w:pPr>
          </w:p>
          <w:p w14:paraId="1846BFCA" w14:textId="77777777" w:rsidR="00F268A1" w:rsidRDefault="00F268A1" w:rsidP="00F268A1">
            <w:pPr>
              <w:widowControl w:val="0"/>
              <w:autoSpaceDE w:val="0"/>
              <w:autoSpaceDN w:val="0"/>
              <w:adjustRightInd w:val="0"/>
              <w:jc w:val="both"/>
              <w:rPr>
                <w:rFonts w:ascii="Arial" w:eastAsia="新細明體" w:hAnsi="Arial" w:cs="Arial"/>
                <w:sz w:val="24"/>
                <w:szCs w:val="24"/>
              </w:rPr>
            </w:pPr>
          </w:p>
          <w:p w14:paraId="241FE4B0" w14:textId="1478CDEF" w:rsidR="00F268A1" w:rsidRDefault="00F268A1" w:rsidP="00F268A1">
            <w:pPr>
              <w:widowControl w:val="0"/>
              <w:autoSpaceDE w:val="0"/>
              <w:autoSpaceDN w:val="0"/>
              <w:adjustRightInd w:val="0"/>
              <w:jc w:val="both"/>
              <w:rPr>
                <w:rFonts w:ascii="Arial" w:eastAsia="新細明體" w:hAnsi="Arial" w:cs="Arial"/>
                <w:sz w:val="24"/>
                <w:szCs w:val="24"/>
              </w:rPr>
            </w:pPr>
          </w:p>
        </w:tc>
        <w:tc>
          <w:tcPr>
            <w:tcW w:w="4675" w:type="dxa"/>
          </w:tcPr>
          <w:p w14:paraId="7694F725" w14:textId="62BC4A8B" w:rsidR="00F268A1" w:rsidRDefault="00F268A1" w:rsidP="00000CA7">
            <w:pPr>
              <w:widowControl w:val="0"/>
              <w:autoSpaceDE w:val="0"/>
              <w:autoSpaceDN w:val="0"/>
              <w:adjustRightInd w:val="0"/>
              <w:jc w:val="both"/>
              <w:rPr>
                <w:rFonts w:ascii="Arial" w:eastAsia="新細明體" w:hAnsi="Arial" w:cs="Arial"/>
                <w:sz w:val="24"/>
                <w:szCs w:val="24"/>
              </w:rPr>
            </w:pPr>
            <w:r w:rsidRPr="00721497">
              <w:rPr>
                <w:rFonts w:ascii="Arial" w:hAnsi="Arial" w:cs="Arial"/>
                <w:sz w:val="24"/>
                <w:szCs w:val="24"/>
              </w:rPr>
              <w:t xml:space="preserve">Ernesto Echauz </w:t>
            </w:r>
            <w:r w:rsidRPr="00721497">
              <w:rPr>
                <w:rFonts w:ascii="Arial" w:hAnsi="Arial" w:cs="Arial"/>
                <w:sz w:val="24"/>
                <w:szCs w:val="24"/>
              </w:rPr>
              <w:t>是菲律賓代表</w:t>
            </w:r>
            <w:r w:rsidRPr="00721497">
              <w:rPr>
                <w:rFonts w:ascii="Arial" w:hAnsi="Arial" w:cs="Arial"/>
                <w:sz w:val="24"/>
                <w:szCs w:val="24"/>
              </w:rPr>
              <w:t>Rachel Pugh 75</w:t>
            </w:r>
            <w:r w:rsidRPr="00721497">
              <w:rPr>
                <w:rFonts w:ascii="Arial" w:hAnsi="Arial" w:cs="Arial"/>
                <w:sz w:val="24"/>
                <w:szCs w:val="24"/>
              </w:rPr>
              <w:t>型帆船</w:t>
            </w:r>
            <w:r>
              <w:rPr>
                <w:rFonts w:ascii="Arial" w:hAnsi="Arial" w:cs="Arial" w:hint="eastAsia"/>
                <w:sz w:val="24"/>
                <w:szCs w:val="24"/>
              </w:rPr>
              <w:t>「</w:t>
            </w:r>
            <w:r w:rsidRPr="00000CA7">
              <w:rPr>
                <w:rFonts w:ascii="Arial" w:hAnsi="Arial" w:cs="Arial"/>
                <w:i/>
                <w:iCs/>
                <w:sz w:val="24"/>
                <w:szCs w:val="24"/>
              </w:rPr>
              <w:t>Standard Insurance Centennial 5</w:t>
            </w:r>
            <w:r w:rsidRPr="00000CA7">
              <w:rPr>
                <w:rFonts w:ascii="Arial" w:hAnsi="Arial" w:cs="Arial"/>
                <w:i/>
                <w:iCs/>
                <w:sz w:val="24"/>
                <w:szCs w:val="24"/>
              </w:rPr>
              <w:t>號</w:t>
            </w:r>
            <w:r w:rsidRPr="00721497">
              <w:rPr>
                <w:rFonts w:ascii="Arial" w:hAnsi="Arial" w:cs="Arial"/>
                <w:sz w:val="24"/>
                <w:szCs w:val="24"/>
              </w:rPr>
              <w:t>」船東</w:t>
            </w:r>
            <w:r>
              <w:rPr>
                <w:rFonts w:ascii="Arial" w:hAnsi="Arial" w:cs="Arial" w:hint="eastAsia"/>
                <w:sz w:val="24"/>
                <w:szCs w:val="24"/>
              </w:rPr>
              <w:t>。他是</w:t>
            </w:r>
            <w:r w:rsidRPr="00721497">
              <w:rPr>
                <w:rFonts w:ascii="Arial" w:hAnsi="Arial" w:cs="Arial"/>
                <w:sz w:val="24"/>
                <w:szCs w:val="24"/>
              </w:rPr>
              <w:t>「中國海帆船賽」常客，曾經九度出戰此賽事，並於</w:t>
            </w:r>
            <w:r>
              <w:rPr>
                <w:rFonts w:ascii="Arial" w:hAnsi="Arial" w:cs="Arial" w:hint="eastAsia"/>
                <w:sz w:val="24"/>
                <w:szCs w:val="24"/>
              </w:rPr>
              <w:t>1</w:t>
            </w:r>
            <w:r>
              <w:rPr>
                <w:rFonts w:ascii="Arial" w:hAnsi="Arial" w:cs="Arial"/>
                <w:sz w:val="24"/>
                <w:szCs w:val="24"/>
              </w:rPr>
              <w:t>998</w:t>
            </w:r>
            <w:r w:rsidRPr="00721497">
              <w:rPr>
                <w:rFonts w:ascii="Arial" w:hAnsi="Arial" w:cs="Arial"/>
                <w:sz w:val="24"/>
                <w:szCs w:val="24"/>
              </w:rPr>
              <w:t>年及</w:t>
            </w:r>
            <w:r>
              <w:rPr>
                <w:rFonts w:ascii="Arial" w:hAnsi="Arial" w:cs="Arial" w:hint="eastAsia"/>
                <w:sz w:val="24"/>
                <w:szCs w:val="24"/>
              </w:rPr>
              <w:t>2</w:t>
            </w:r>
            <w:r>
              <w:rPr>
                <w:rFonts w:ascii="Arial" w:hAnsi="Arial" w:cs="Arial"/>
                <w:sz w:val="24"/>
                <w:szCs w:val="24"/>
              </w:rPr>
              <w:t>008</w:t>
            </w:r>
            <w:r w:rsidRPr="00721497">
              <w:rPr>
                <w:rFonts w:ascii="Arial" w:hAnsi="Arial" w:cs="Arial"/>
                <w:sz w:val="24"/>
                <w:szCs w:val="24"/>
              </w:rPr>
              <w:t>年兩度榮獲全場總冠軍。</w:t>
            </w:r>
          </w:p>
        </w:tc>
      </w:tr>
      <w:tr w:rsidR="00F268A1" w14:paraId="4C96D9CC" w14:textId="77777777" w:rsidTr="00721497">
        <w:tc>
          <w:tcPr>
            <w:tcW w:w="4675" w:type="dxa"/>
          </w:tcPr>
          <w:p w14:paraId="558A1E7B" w14:textId="77777777" w:rsidR="00E54461" w:rsidRDefault="00E54461" w:rsidP="00E54461">
            <w:pPr>
              <w:widowControl w:val="0"/>
              <w:autoSpaceDE w:val="0"/>
              <w:autoSpaceDN w:val="0"/>
              <w:adjustRightInd w:val="0"/>
              <w:jc w:val="both"/>
              <w:rPr>
                <w:rFonts w:ascii="Arial" w:eastAsia="新細明體" w:hAnsi="Arial" w:cs="Arial"/>
                <w:sz w:val="24"/>
                <w:szCs w:val="24"/>
              </w:rPr>
            </w:pPr>
            <w:r>
              <w:rPr>
                <w:rFonts w:ascii="Arial" w:eastAsia="新細明體" w:hAnsi="Arial" w:cs="Arial"/>
                <w:sz w:val="24"/>
                <w:szCs w:val="24"/>
              </w:rPr>
              <w:t>RCSR23df_025</w:t>
            </w:r>
            <w:r>
              <w:rPr>
                <w:rFonts w:ascii="Arial" w:eastAsia="新細明體" w:hAnsi="Arial" w:cs="Arial" w:hint="eastAsia"/>
                <w:sz w:val="24"/>
                <w:szCs w:val="24"/>
              </w:rPr>
              <w:t>：</w:t>
            </w:r>
          </w:p>
          <w:p w14:paraId="652DC989" w14:textId="798AB743" w:rsidR="00F268A1" w:rsidRDefault="00F268A1" w:rsidP="00F268A1">
            <w:pPr>
              <w:widowControl w:val="0"/>
              <w:autoSpaceDE w:val="0"/>
              <w:autoSpaceDN w:val="0"/>
              <w:adjustRightInd w:val="0"/>
              <w:jc w:val="both"/>
              <w:rPr>
                <w:rFonts w:ascii="Arial" w:eastAsia="新細明體" w:hAnsi="Arial" w:cs="Arial"/>
                <w:sz w:val="24"/>
                <w:szCs w:val="24"/>
              </w:rPr>
            </w:pPr>
          </w:p>
          <w:p w14:paraId="11299A54" w14:textId="4E170BD5" w:rsidR="00F268A1" w:rsidRDefault="00F268A1" w:rsidP="00E54461">
            <w:pPr>
              <w:widowControl w:val="0"/>
              <w:autoSpaceDE w:val="0"/>
              <w:autoSpaceDN w:val="0"/>
              <w:adjustRightInd w:val="0"/>
              <w:jc w:val="both"/>
              <w:rPr>
                <w:rFonts w:ascii="Arial" w:eastAsia="新細明體" w:hAnsi="Arial" w:cs="Arial"/>
                <w:sz w:val="24"/>
                <w:szCs w:val="24"/>
              </w:rPr>
            </w:pPr>
          </w:p>
        </w:tc>
        <w:tc>
          <w:tcPr>
            <w:tcW w:w="4675" w:type="dxa"/>
          </w:tcPr>
          <w:p w14:paraId="04124968" w14:textId="47CCBC9A" w:rsidR="00F268A1" w:rsidRDefault="00F268A1" w:rsidP="00000CA7">
            <w:pPr>
              <w:jc w:val="both"/>
              <w:rPr>
                <w:rFonts w:ascii="Arial" w:eastAsia="新細明體" w:hAnsi="Arial" w:cs="Arial"/>
                <w:sz w:val="24"/>
                <w:szCs w:val="24"/>
              </w:rPr>
            </w:pPr>
            <w:r>
              <w:rPr>
                <w:rFonts w:ascii="Arial" w:eastAsia="新細明體" w:hAnsi="Arial" w:cs="Arial" w:hint="eastAsia"/>
                <w:sz w:val="24"/>
                <w:szCs w:val="24"/>
              </w:rPr>
              <w:t>由</w:t>
            </w:r>
            <w:r>
              <w:rPr>
                <w:rFonts w:ascii="Arial" w:eastAsia="新細明體" w:hAnsi="Arial" w:cs="Arial" w:hint="eastAsia"/>
                <w:sz w:val="24"/>
                <w:szCs w:val="24"/>
              </w:rPr>
              <w:t>D</w:t>
            </w:r>
            <w:r>
              <w:rPr>
                <w:rFonts w:ascii="Arial" w:eastAsia="新細明體" w:hAnsi="Arial" w:cs="Arial"/>
                <w:sz w:val="24"/>
                <w:szCs w:val="24"/>
              </w:rPr>
              <w:t xml:space="preserve">avid Witt </w:t>
            </w:r>
            <w:r>
              <w:rPr>
                <w:rFonts w:ascii="Arial" w:eastAsia="新細明體" w:hAnsi="Arial" w:cs="Arial" w:hint="eastAsia"/>
                <w:sz w:val="24"/>
                <w:szCs w:val="24"/>
              </w:rPr>
              <w:t>掌舵的</w:t>
            </w:r>
            <w:r w:rsidRPr="00721497">
              <w:rPr>
                <w:rFonts w:ascii="Arial" w:hAnsi="Arial" w:cs="Arial"/>
                <w:sz w:val="24"/>
                <w:szCs w:val="24"/>
              </w:rPr>
              <w:t xml:space="preserve">ORMA 60 </w:t>
            </w:r>
            <w:r w:rsidRPr="00721497">
              <w:rPr>
                <w:rFonts w:ascii="Arial" w:hAnsi="Arial" w:cs="Arial"/>
                <w:sz w:val="24"/>
                <w:szCs w:val="24"/>
              </w:rPr>
              <w:t>型三體帆船</w:t>
            </w:r>
            <w:r w:rsidRPr="00721497">
              <w:rPr>
                <w:rFonts w:ascii="Arial" w:hAnsi="Arial" w:cs="Arial"/>
                <w:sz w:val="24"/>
                <w:szCs w:val="24"/>
              </w:rPr>
              <w:t xml:space="preserve"> </w:t>
            </w:r>
            <w:r w:rsidRPr="00721497">
              <w:rPr>
                <w:rFonts w:ascii="Arial" w:hAnsi="Arial" w:cs="Arial"/>
                <w:sz w:val="24"/>
                <w:szCs w:val="24"/>
              </w:rPr>
              <w:t>「</w:t>
            </w:r>
            <w:r w:rsidRPr="00000CA7">
              <w:rPr>
                <w:rFonts w:ascii="Arial" w:hAnsi="Arial" w:cs="Arial"/>
                <w:i/>
                <w:iCs/>
                <w:sz w:val="24"/>
                <w:szCs w:val="24"/>
              </w:rPr>
              <w:t xml:space="preserve">SHK Scallywag </w:t>
            </w:r>
            <w:proofErr w:type="spellStart"/>
            <w:r w:rsidRPr="00000CA7">
              <w:rPr>
                <w:rFonts w:ascii="Arial" w:hAnsi="Arial" w:cs="Arial"/>
                <w:i/>
                <w:iCs/>
                <w:sz w:val="24"/>
                <w:szCs w:val="24"/>
              </w:rPr>
              <w:t>Fuku</w:t>
            </w:r>
            <w:proofErr w:type="spellEnd"/>
            <w:r w:rsidRPr="00000CA7">
              <w:rPr>
                <w:rFonts w:ascii="Arial" w:hAnsi="Arial" w:cs="Arial"/>
                <w:i/>
                <w:iCs/>
                <w:sz w:val="24"/>
                <w:szCs w:val="24"/>
              </w:rPr>
              <w:t>號</w:t>
            </w:r>
            <w:r w:rsidRPr="00721497">
              <w:rPr>
                <w:rFonts w:ascii="Arial" w:hAnsi="Arial" w:cs="Arial"/>
                <w:sz w:val="24"/>
                <w:szCs w:val="24"/>
              </w:rPr>
              <w:t>」首次</w:t>
            </w:r>
            <w:r>
              <w:rPr>
                <w:rFonts w:ascii="SimSun" w:eastAsia="SimSun" w:hAnsi="SimSun" w:cs="Arial" w:hint="eastAsia"/>
                <w:sz w:val="24"/>
                <w:szCs w:val="24"/>
              </w:rPr>
              <w:t>參與</w:t>
            </w:r>
            <w:r>
              <w:rPr>
                <w:rFonts w:ascii="Arial" w:hAnsi="Arial" w:cs="Arial" w:hint="eastAsia"/>
                <w:sz w:val="24"/>
                <w:szCs w:val="24"/>
              </w:rPr>
              <w:t>「</w:t>
            </w:r>
            <w:r>
              <w:rPr>
                <w:rFonts w:ascii="Arial" w:hAnsi="Arial" w:cs="Arial" w:hint="eastAsia"/>
                <w:sz w:val="24"/>
                <w:szCs w:val="24"/>
              </w:rPr>
              <w:t>2</w:t>
            </w:r>
            <w:r>
              <w:rPr>
                <w:rFonts w:ascii="Arial" w:hAnsi="Arial" w:cs="Arial"/>
                <w:sz w:val="24"/>
                <w:szCs w:val="24"/>
              </w:rPr>
              <w:t>023</w:t>
            </w:r>
            <w:r>
              <w:rPr>
                <w:rFonts w:ascii="Arial" w:hAnsi="Arial" w:cs="Arial" w:hint="eastAsia"/>
                <w:sz w:val="24"/>
                <w:szCs w:val="24"/>
              </w:rPr>
              <w:t>勞力士中國海帆船賽」</w:t>
            </w:r>
            <w:r w:rsidRPr="00721497">
              <w:rPr>
                <w:rFonts w:ascii="Arial" w:hAnsi="Arial" w:cs="Arial"/>
                <w:sz w:val="24"/>
                <w:szCs w:val="24"/>
              </w:rPr>
              <w:t>，</w:t>
            </w:r>
            <w:r w:rsidR="00000CA7">
              <w:rPr>
                <w:rFonts w:ascii="Arial" w:eastAsia="新細明體" w:hAnsi="Arial" w:cs="Arial" w:hint="eastAsia"/>
                <w:sz w:val="24"/>
                <w:szCs w:val="24"/>
              </w:rPr>
              <w:t>雖然預測風力不大，不過仍然</w:t>
            </w:r>
            <w:r w:rsidR="00000CA7" w:rsidRPr="00683C48">
              <w:rPr>
                <w:rFonts w:ascii="Arial" w:eastAsia="新細明體" w:hAnsi="Arial" w:cs="Arial" w:hint="eastAsia"/>
                <w:sz w:val="24"/>
                <w:szCs w:val="24"/>
              </w:rPr>
              <w:t>期望</w:t>
            </w:r>
            <w:r w:rsidR="00000CA7" w:rsidRPr="00C77680">
              <w:rPr>
                <w:rFonts w:ascii="Arial" w:hAnsi="Arial" w:cs="Arial" w:hint="eastAsia"/>
                <w:sz w:val="24"/>
                <w:szCs w:val="24"/>
              </w:rPr>
              <w:t>打破目前由郭志樑的「</w:t>
            </w:r>
            <w:r w:rsidR="00000CA7" w:rsidRPr="00000CA7">
              <w:rPr>
                <w:rFonts w:ascii="Arial" w:hAnsi="Arial" w:cs="Arial"/>
                <w:i/>
                <w:iCs/>
                <w:sz w:val="24"/>
                <w:szCs w:val="24"/>
              </w:rPr>
              <w:t xml:space="preserve">MOD Beau </w:t>
            </w:r>
            <w:proofErr w:type="spellStart"/>
            <w:r w:rsidR="00000CA7" w:rsidRPr="00000CA7">
              <w:rPr>
                <w:rFonts w:ascii="Arial" w:hAnsi="Arial" w:cs="Arial"/>
                <w:i/>
                <w:iCs/>
                <w:sz w:val="24"/>
                <w:szCs w:val="24"/>
              </w:rPr>
              <w:t>Geste</w:t>
            </w:r>
            <w:proofErr w:type="spellEnd"/>
            <w:r w:rsidR="00000CA7" w:rsidRPr="00000CA7">
              <w:rPr>
                <w:rFonts w:ascii="Arial" w:hAnsi="Arial" w:cs="Arial" w:hint="eastAsia"/>
                <w:i/>
                <w:iCs/>
                <w:sz w:val="24"/>
                <w:szCs w:val="24"/>
              </w:rPr>
              <w:t>號</w:t>
            </w:r>
            <w:r w:rsidR="00000CA7" w:rsidRPr="00C77680">
              <w:rPr>
                <w:rFonts w:ascii="Arial" w:hAnsi="Arial" w:cs="Arial" w:hint="eastAsia"/>
                <w:sz w:val="24"/>
                <w:szCs w:val="24"/>
              </w:rPr>
              <w:t>」在</w:t>
            </w:r>
            <w:r w:rsidR="00000CA7" w:rsidRPr="00C77680">
              <w:rPr>
                <w:rFonts w:ascii="Arial" w:hAnsi="Arial" w:cs="Arial"/>
                <w:sz w:val="24"/>
                <w:szCs w:val="24"/>
              </w:rPr>
              <w:t>2018</w:t>
            </w:r>
            <w:r w:rsidR="00000CA7" w:rsidRPr="00C77680">
              <w:rPr>
                <w:rFonts w:ascii="Arial" w:hAnsi="Arial" w:cs="Arial" w:hint="eastAsia"/>
                <w:sz w:val="24"/>
                <w:szCs w:val="24"/>
              </w:rPr>
              <w:t>年創下的</w:t>
            </w:r>
            <w:r w:rsidR="00000CA7" w:rsidRPr="00C77680">
              <w:rPr>
                <w:rFonts w:ascii="Arial" w:hAnsi="Arial" w:cs="Arial"/>
                <w:sz w:val="24"/>
                <w:szCs w:val="24"/>
              </w:rPr>
              <w:t>38</w:t>
            </w:r>
            <w:r w:rsidR="00000CA7" w:rsidRPr="00C77680">
              <w:rPr>
                <w:rFonts w:ascii="Arial" w:hAnsi="Arial" w:cs="Arial" w:hint="eastAsia"/>
                <w:sz w:val="24"/>
                <w:szCs w:val="24"/>
              </w:rPr>
              <w:t>小時</w:t>
            </w:r>
            <w:r w:rsidR="00000CA7" w:rsidRPr="00C77680">
              <w:rPr>
                <w:rFonts w:ascii="Arial" w:hAnsi="Arial" w:cs="Arial"/>
                <w:sz w:val="24"/>
                <w:szCs w:val="24"/>
              </w:rPr>
              <w:t>30</w:t>
            </w:r>
            <w:r w:rsidR="00000CA7" w:rsidRPr="00C77680">
              <w:rPr>
                <w:rFonts w:ascii="Arial" w:hAnsi="Arial" w:cs="Arial" w:hint="eastAsia"/>
                <w:sz w:val="24"/>
                <w:szCs w:val="24"/>
              </w:rPr>
              <w:t>分</w:t>
            </w:r>
            <w:r w:rsidR="00000CA7" w:rsidRPr="00C77680">
              <w:rPr>
                <w:rFonts w:ascii="Arial" w:hAnsi="Arial" w:cs="Arial"/>
                <w:sz w:val="24"/>
                <w:szCs w:val="24"/>
              </w:rPr>
              <w:t>7</w:t>
            </w:r>
            <w:r w:rsidR="00000CA7" w:rsidRPr="00C77680">
              <w:rPr>
                <w:rFonts w:ascii="Arial" w:hAnsi="Arial" w:cs="Arial" w:hint="eastAsia"/>
                <w:sz w:val="24"/>
                <w:szCs w:val="24"/>
              </w:rPr>
              <w:t>秒多體船的賽事紀錄。</w:t>
            </w:r>
          </w:p>
        </w:tc>
      </w:tr>
      <w:tr w:rsidR="00F268A1" w14:paraId="3112B353" w14:textId="77777777" w:rsidTr="00721497">
        <w:tc>
          <w:tcPr>
            <w:tcW w:w="4675" w:type="dxa"/>
          </w:tcPr>
          <w:p w14:paraId="6E8F962A" w14:textId="3F17CAA0" w:rsidR="00F268A1" w:rsidRDefault="00E54461" w:rsidP="00F268A1">
            <w:pPr>
              <w:widowControl w:val="0"/>
              <w:autoSpaceDE w:val="0"/>
              <w:autoSpaceDN w:val="0"/>
              <w:adjustRightInd w:val="0"/>
              <w:jc w:val="both"/>
              <w:rPr>
                <w:rFonts w:ascii="Arial" w:eastAsia="新細明體" w:hAnsi="Arial" w:cs="Arial"/>
                <w:sz w:val="24"/>
                <w:szCs w:val="24"/>
              </w:rPr>
            </w:pPr>
            <w:r>
              <w:rPr>
                <w:rFonts w:ascii="Arial" w:eastAsia="新細明體" w:hAnsi="Arial" w:cs="Arial" w:hint="eastAsia"/>
                <w:sz w:val="24"/>
                <w:szCs w:val="24"/>
                <w:lang w:val="de-DE"/>
              </w:rPr>
              <w:t>R</w:t>
            </w:r>
            <w:r>
              <w:rPr>
                <w:rFonts w:ascii="Arial" w:eastAsia="新細明體" w:hAnsi="Arial" w:cs="Arial"/>
                <w:sz w:val="24"/>
                <w:szCs w:val="24"/>
                <w:lang w:val="de-DE"/>
              </w:rPr>
              <w:t>CSR23df_030</w:t>
            </w:r>
            <w:r w:rsidR="00F268A1">
              <w:rPr>
                <w:rFonts w:ascii="Arial" w:eastAsia="新細明體" w:hAnsi="Arial" w:cs="Arial" w:hint="eastAsia"/>
                <w:sz w:val="24"/>
                <w:szCs w:val="24"/>
              </w:rPr>
              <w:t>：</w:t>
            </w:r>
          </w:p>
          <w:p w14:paraId="075355EA" w14:textId="77777777" w:rsidR="00F268A1" w:rsidRDefault="00F268A1" w:rsidP="00F268A1">
            <w:pPr>
              <w:widowControl w:val="0"/>
              <w:autoSpaceDE w:val="0"/>
              <w:autoSpaceDN w:val="0"/>
              <w:adjustRightInd w:val="0"/>
              <w:jc w:val="both"/>
              <w:rPr>
                <w:rFonts w:ascii="Arial" w:eastAsia="新細明體" w:hAnsi="Arial" w:cs="Arial"/>
                <w:sz w:val="24"/>
                <w:szCs w:val="24"/>
              </w:rPr>
            </w:pPr>
          </w:p>
          <w:p w14:paraId="56C75FCF" w14:textId="7A6E4562" w:rsidR="00F268A1" w:rsidRDefault="00F268A1" w:rsidP="00F268A1">
            <w:pPr>
              <w:widowControl w:val="0"/>
              <w:autoSpaceDE w:val="0"/>
              <w:autoSpaceDN w:val="0"/>
              <w:adjustRightInd w:val="0"/>
              <w:jc w:val="both"/>
              <w:rPr>
                <w:rFonts w:ascii="Arial" w:eastAsia="新細明體" w:hAnsi="Arial" w:cs="Arial"/>
                <w:sz w:val="24"/>
                <w:szCs w:val="24"/>
              </w:rPr>
            </w:pPr>
          </w:p>
        </w:tc>
        <w:tc>
          <w:tcPr>
            <w:tcW w:w="4675" w:type="dxa"/>
          </w:tcPr>
          <w:p w14:paraId="39B35D65" w14:textId="532F4239" w:rsidR="00F268A1" w:rsidRDefault="00F268A1" w:rsidP="00F268A1">
            <w:pPr>
              <w:widowControl w:val="0"/>
              <w:autoSpaceDE w:val="0"/>
              <w:autoSpaceDN w:val="0"/>
              <w:adjustRightInd w:val="0"/>
              <w:jc w:val="both"/>
              <w:rPr>
                <w:rFonts w:ascii="Arial" w:eastAsia="新細明體" w:hAnsi="Arial" w:cs="Arial"/>
                <w:sz w:val="24"/>
                <w:szCs w:val="24"/>
              </w:rPr>
            </w:pPr>
            <w:r w:rsidRPr="00721497">
              <w:rPr>
                <w:rFonts w:ascii="Arial" w:hAnsi="Arial" w:cs="Arial"/>
                <w:sz w:val="24"/>
                <w:szCs w:val="24"/>
              </w:rPr>
              <w:t xml:space="preserve">Albert Altura </w:t>
            </w:r>
            <w:r w:rsidRPr="00721497">
              <w:rPr>
                <w:rFonts w:ascii="Arial" w:hAnsi="Arial" w:cs="Arial"/>
                <w:sz w:val="24"/>
                <w:szCs w:val="24"/>
              </w:rPr>
              <w:t>是</w:t>
            </w:r>
            <w:proofErr w:type="spellStart"/>
            <w:r w:rsidRPr="00721497">
              <w:rPr>
                <w:rFonts w:ascii="Arial" w:hAnsi="Arial" w:cs="Arial"/>
                <w:sz w:val="24"/>
                <w:szCs w:val="24"/>
              </w:rPr>
              <w:t>Beneteau</w:t>
            </w:r>
            <w:proofErr w:type="spellEnd"/>
            <w:r w:rsidRPr="00721497">
              <w:rPr>
                <w:rFonts w:ascii="Arial" w:hAnsi="Arial" w:cs="Arial"/>
                <w:sz w:val="24"/>
                <w:szCs w:val="24"/>
              </w:rPr>
              <w:t xml:space="preserve"> First 40 </w:t>
            </w:r>
            <w:r w:rsidRPr="00721497">
              <w:rPr>
                <w:rFonts w:ascii="Arial" w:hAnsi="Arial" w:cs="Arial"/>
                <w:sz w:val="24"/>
                <w:szCs w:val="24"/>
              </w:rPr>
              <w:t>型帆船「</w:t>
            </w:r>
            <w:r w:rsidRPr="00000CA7">
              <w:rPr>
                <w:rFonts w:ascii="Arial" w:hAnsi="Arial" w:cs="Arial"/>
                <w:i/>
                <w:iCs/>
                <w:sz w:val="24"/>
                <w:szCs w:val="24"/>
              </w:rPr>
              <w:t>Hurricane Hunter</w:t>
            </w:r>
            <w:r w:rsidRPr="00000CA7">
              <w:rPr>
                <w:rFonts w:ascii="Arial" w:hAnsi="Arial" w:cs="Arial"/>
                <w:i/>
                <w:iCs/>
                <w:sz w:val="24"/>
                <w:szCs w:val="24"/>
              </w:rPr>
              <w:t>號</w:t>
            </w:r>
            <w:r w:rsidRPr="00721497">
              <w:rPr>
                <w:rFonts w:ascii="Arial" w:hAnsi="Arial" w:cs="Arial"/>
                <w:sz w:val="24"/>
                <w:szCs w:val="24"/>
              </w:rPr>
              <w:t>」的船東</w:t>
            </w:r>
            <w:r w:rsidR="00000CA7">
              <w:rPr>
                <w:rFonts w:ascii="Arial" w:hAnsi="Arial" w:cs="Arial" w:hint="eastAsia"/>
                <w:sz w:val="24"/>
                <w:szCs w:val="24"/>
              </w:rPr>
              <w:t>，今年</w:t>
            </w:r>
            <w:r w:rsidR="00000CA7" w:rsidRPr="00162FE8">
              <w:rPr>
                <w:sz w:val="24"/>
                <w:szCs w:val="24"/>
              </w:rPr>
              <w:t>第二度參加「勞力士中國海帆船賽」，他早於</w:t>
            </w:r>
            <w:r w:rsidR="00000CA7" w:rsidRPr="00162FE8">
              <w:rPr>
                <w:sz w:val="24"/>
                <w:szCs w:val="24"/>
              </w:rPr>
              <w:t>1986</w:t>
            </w:r>
            <w:r w:rsidR="00000CA7" w:rsidRPr="00162FE8">
              <w:rPr>
                <w:sz w:val="24"/>
                <w:szCs w:val="24"/>
              </w:rPr>
              <w:t>年以</w:t>
            </w:r>
            <w:r w:rsidR="00000CA7" w:rsidRPr="00162FE8">
              <w:rPr>
                <w:sz w:val="24"/>
                <w:szCs w:val="24"/>
              </w:rPr>
              <w:t>19</w:t>
            </w:r>
            <w:r w:rsidR="00000CA7" w:rsidRPr="00162FE8">
              <w:rPr>
                <w:sz w:val="24"/>
                <w:szCs w:val="24"/>
              </w:rPr>
              <w:t>歲之齡首度參賽，在「</w:t>
            </w:r>
            <w:r w:rsidR="00000CA7" w:rsidRPr="00000CA7">
              <w:rPr>
                <w:rFonts w:ascii="Arial" w:hAnsi="Arial" w:cs="Arial"/>
                <w:i/>
                <w:iCs/>
                <w:sz w:val="24"/>
                <w:szCs w:val="24"/>
              </w:rPr>
              <w:t>Sunset Strip</w:t>
            </w:r>
            <w:r w:rsidR="00000CA7" w:rsidRPr="00000CA7">
              <w:rPr>
                <w:i/>
                <w:iCs/>
                <w:sz w:val="24"/>
                <w:szCs w:val="24"/>
              </w:rPr>
              <w:t>號</w:t>
            </w:r>
            <w:r w:rsidR="00000CA7" w:rsidRPr="00162FE8">
              <w:rPr>
                <w:sz w:val="24"/>
                <w:szCs w:val="24"/>
              </w:rPr>
              <w:t>」上獲得</w:t>
            </w:r>
            <w:r w:rsidR="00000CA7" w:rsidRPr="00162FE8">
              <w:rPr>
                <w:sz w:val="24"/>
                <w:szCs w:val="24"/>
              </w:rPr>
              <w:t xml:space="preserve">IOR </w:t>
            </w:r>
            <w:r w:rsidR="00000CA7" w:rsidRPr="00162FE8">
              <w:rPr>
                <w:sz w:val="24"/>
                <w:szCs w:val="24"/>
              </w:rPr>
              <w:t>組別第四名，當年他已立下決心，定必以船東或舵手身份再次</w:t>
            </w:r>
            <w:r w:rsidR="00000CA7">
              <w:rPr>
                <w:rFonts w:hint="eastAsia"/>
                <w:sz w:val="24"/>
                <w:szCs w:val="24"/>
              </w:rPr>
              <w:t>回歸</w:t>
            </w:r>
            <w:r w:rsidR="00000CA7" w:rsidRPr="00162FE8">
              <w:rPr>
                <w:sz w:val="24"/>
                <w:szCs w:val="24"/>
              </w:rPr>
              <w:t>。</w:t>
            </w:r>
          </w:p>
        </w:tc>
      </w:tr>
      <w:tr w:rsidR="00F268A1" w14:paraId="27CA2FD7" w14:textId="77777777" w:rsidTr="00721497">
        <w:tc>
          <w:tcPr>
            <w:tcW w:w="4675" w:type="dxa"/>
          </w:tcPr>
          <w:p w14:paraId="1842A4BC" w14:textId="077BEC13" w:rsidR="00F268A1" w:rsidRDefault="00F268A1" w:rsidP="00F268A1">
            <w:pPr>
              <w:widowControl w:val="0"/>
              <w:autoSpaceDE w:val="0"/>
              <w:autoSpaceDN w:val="0"/>
              <w:adjustRightInd w:val="0"/>
              <w:jc w:val="both"/>
              <w:rPr>
                <w:rFonts w:ascii="Arial" w:eastAsia="新細明體" w:hAnsi="Arial" w:cs="Arial"/>
                <w:sz w:val="24"/>
                <w:szCs w:val="24"/>
              </w:rPr>
            </w:pPr>
            <w:r>
              <w:rPr>
                <w:rFonts w:ascii="Arial" w:eastAsia="新細明體" w:hAnsi="Arial" w:cs="Arial"/>
                <w:sz w:val="24"/>
                <w:szCs w:val="24"/>
              </w:rPr>
              <w:t>RCSR18DF_319</w:t>
            </w:r>
            <w:r w:rsidR="001E74A1">
              <w:rPr>
                <w:rFonts w:ascii="Arial" w:eastAsia="新細明體" w:hAnsi="Arial" w:cs="Arial" w:hint="eastAsia"/>
                <w:sz w:val="24"/>
                <w:szCs w:val="24"/>
              </w:rPr>
              <w:t>：</w:t>
            </w:r>
          </w:p>
          <w:p w14:paraId="280DE760" w14:textId="77777777" w:rsidR="00F268A1" w:rsidRDefault="00F268A1" w:rsidP="00F268A1">
            <w:pPr>
              <w:widowControl w:val="0"/>
              <w:autoSpaceDE w:val="0"/>
              <w:autoSpaceDN w:val="0"/>
              <w:adjustRightInd w:val="0"/>
              <w:jc w:val="both"/>
              <w:rPr>
                <w:rFonts w:ascii="Arial" w:eastAsia="新細明體" w:hAnsi="Arial" w:cs="Arial"/>
                <w:sz w:val="24"/>
                <w:szCs w:val="24"/>
              </w:rPr>
            </w:pPr>
          </w:p>
          <w:p w14:paraId="00882672" w14:textId="4FB684B5" w:rsidR="00F268A1" w:rsidRDefault="00F268A1" w:rsidP="00F268A1">
            <w:pPr>
              <w:widowControl w:val="0"/>
              <w:autoSpaceDE w:val="0"/>
              <w:autoSpaceDN w:val="0"/>
              <w:adjustRightInd w:val="0"/>
              <w:jc w:val="both"/>
              <w:rPr>
                <w:rFonts w:ascii="Arial" w:eastAsia="新細明體" w:hAnsi="Arial" w:cs="Arial"/>
                <w:sz w:val="24"/>
                <w:szCs w:val="24"/>
              </w:rPr>
            </w:pPr>
          </w:p>
        </w:tc>
        <w:tc>
          <w:tcPr>
            <w:tcW w:w="4675" w:type="dxa"/>
          </w:tcPr>
          <w:p w14:paraId="02378A88" w14:textId="0E786F46" w:rsidR="00F268A1" w:rsidRDefault="00F268A1" w:rsidP="00F268A1">
            <w:pPr>
              <w:widowControl w:val="0"/>
              <w:autoSpaceDE w:val="0"/>
              <w:autoSpaceDN w:val="0"/>
              <w:adjustRightInd w:val="0"/>
              <w:jc w:val="both"/>
              <w:rPr>
                <w:rFonts w:ascii="Arial" w:eastAsia="新細明體" w:hAnsi="Arial" w:cs="Arial"/>
                <w:sz w:val="24"/>
                <w:szCs w:val="24"/>
              </w:rPr>
            </w:pPr>
            <w:r w:rsidRPr="001F1F5A">
              <w:rPr>
                <w:rFonts w:ascii="Arial" w:eastAsia="新細明體" w:hAnsi="Arial" w:cs="Arial" w:hint="eastAsia"/>
                <w:sz w:val="24"/>
                <w:szCs w:val="24"/>
              </w:rPr>
              <w:lastRenderedPageBreak/>
              <w:t>2023</w:t>
            </w:r>
            <w:r w:rsidRPr="001F1F5A">
              <w:rPr>
                <w:rFonts w:ascii="Arial" w:eastAsia="新細明體" w:hAnsi="Arial" w:cs="Arial" w:hint="eastAsia"/>
                <w:sz w:val="24"/>
                <w:szCs w:val="24"/>
              </w:rPr>
              <w:t>勞力士中國帆船賽由香港維多利亞港起步，直達菲律賓蘇碧灣，整個賽程長達</w:t>
            </w:r>
            <w:r w:rsidRPr="001F1F5A">
              <w:rPr>
                <w:rFonts w:ascii="Arial" w:eastAsia="新細明體" w:hAnsi="Arial" w:cs="Arial" w:hint="eastAsia"/>
                <w:sz w:val="24"/>
                <w:szCs w:val="24"/>
              </w:rPr>
              <w:lastRenderedPageBreak/>
              <w:t>565</w:t>
            </w:r>
            <w:r w:rsidRPr="001F1F5A">
              <w:rPr>
                <w:rFonts w:ascii="Arial" w:eastAsia="新細明體" w:hAnsi="Arial" w:cs="Arial" w:hint="eastAsia"/>
                <w:sz w:val="24"/>
                <w:szCs w:val="24"/>
              </w:rPr>
              <w:t>海里</w:t>
            </w:r>
          </w:p>
        </w:tc>
      </w:tr>
    </w:tbl>
    <w:p w14:paraId="6F203BF6" w14:textId="77777777" w:rsidR="00DA09C6" w:rsidRPr="00721497" w:rsidRDefault="00DA09C6" w:rsidP="00DA09C6">
      <w:pPr>
        <w:spacing w:after="0" w:line="240" w:lineRule="auto"/>
        <w:rPr>
          <w:rFonts w:ascii="Arial" w:eastAsia="SimSun" w:hAnsi="Arial" w:cs="Arial"/>
          <w:sz w:val="24"/>
          <w:szCs w:val="24"/>
          <w:lang w:eastAsia="zh-CN"/>
        </w:rPr>
      </w:pPr>
    </w:p>
    <w:p w14:paraId="42A945FA" w14:textId="77777777" w:rsidR="00DA09C6" w:rsidRDefault="00DA09C6" w:rsidP="00DA09C6">
      <w:pPr>
        <w:spacing w:after="0" w:line="240" w:lineRule="auto"/>
        <w:rPr>
          <w:rFonts w:ascii="Arial" w:hAnsi="Arial" w:cs="Arial"/>
          <w:sz w:val="24"/>
          <w:szCs w:val="24"/>
        </w:rPr>
      </w:pPr>
      <w:r w:rsidRPr="00721497">
        <w:rPr>
          <w:rFonts w:ascii="Arial" w:hAnsi="Arial" w:cs="Arial"/>
          <w:sz w:val="24"/>
          <w:szCs w:val="24"/>
        </w:rPr>
        <w:t>高清圖片可於下列網</w:t>
      </w:r>
      <w:r>
        <w:rPr>
          <w:rFonts w:ascii="Arial" w:hAnsi="Arial" w:cs="Arial" w:hint="eastAsia"/>
          <w:sz w:val="24"/>
          <w:szCs w:val="24"/>
        </w:rPr>
        <w:t>址</w:t>
      </w:r>
      <w:r w:rsidRPr="00721497">
        <w:rPr>
          <w:rFonts w:ascii="Arial" w:hAnsi="Arial" w:cs="Arial"/>
          <w:sz w:val="24"/>
          <w:szCs w:val="24"/>
        </w:rPr>
        <w:t>下載：</w:t>
      </w:r>
    </w:p>
    <w:p w14:paraId="72EE5A2A" w14:textId="77777777" w:rsidR="00DA09C6" w:rsidRDefault="00000CA7" w:rsidP="00DA09C6">
      <w:pPr>
        <w:spacing w:after="0" w:line="240" w:lineRule="auto"/>
        <w:rPr>
          <w:rFonts w:ascii="Arial" w:eastAsia="SimSun" w:hAnsi="Arial" w:cs="Arial"/>
          <w:sz w:val="24"/>
          <w:szCs w:val="24"/>
        </w:rPr>
      </w:pPr>
      <w:hyperlink r:id="rId12" w:history="1">
        <w:r w:rsidR="00DA09C6" w:rsidRPr="00DD2081">
          <w:rPr>
            <w:rStyle w:val="Hyperlink"/>
            <w:rFonts w:ascii="Arial" w:eastAsia="SimSun" w:hAnsi="Arial" w:cs="Arial"/>
            <w:sz w:val="24"/>
            <w:szCs w:val="24"/>
          </w:rPr>
          <w:t>https://u.pcloud.link/publink/show?code=kZJJmwVZ5s7Tlgwu5mBT00sYmXb9NHxbtTi7</w:t>
        </w:r>
      </w:hyperlink>
    </w:p>
    <w:p w14:paraId="6A14BAA9" w14:textId="77777777" w:rsidR="00DA09C6" w:rsidRDefault="00DA09C6" w:rsidP="00DA09C6">
      <w:pPr>
        <w:widowControl w:val="0"/>
        <w:autoSpaceDE w:val="0"/>
        <w:autoSpaceDN w:val="0"/>
        <w:adjustRightInd w:val="0"/>
        <w:spacing w:after="0" w:line="240" w:lineRule="auto"/>
        <w:jc w:val="both"/>
        <w:rPr>
          <w:rFonts w:ascii="Arial" w:eastAsia="新細明體" w:hAnsi="Arial" w:cs="Arial"/>
        </w:rPr>
      </w:pPr>
      <w:r w:rsidRPr="00D14953">
        <w:rPr>
          <w:rFonts w:ascii="Arial" w:eastAsia="新細明體" w:hAnsi="Arial" w:cs="Arial" w:hint="eastAsia"/>
          <w:highlight w:val="yellow"/>
        </w:rPr>
        <w:t>註：圖片由</w:t>
      </w:r>
      <w:r w:rsidRPr="00D14953">
        <w:rPr>
          <w:rFonts w:ascii="Arial" w:eastAsia="新細明體" w:hAnsi="Arial" w:cs="Arial" w:hint="eastAsia"/>
          <w:highlight w:val="yellow"/>
        </w:rPr>
        <w:t xml:space="preserve"> </w:t>
      </w:r>
      <w:r w:rsidRPr="00D14953">
        <w:rPr>
          <w:rFonts w:ascii="Arial" w:eastAsia="新細明體" w:hAnsi="Arial" w:cs="Arial"/>
          <w:highlight w:val="yellow"/>
        </w:rPr>
        <w:t xml:space="preserve">ROLEX / Daniel Forster </w:t>
      </w:r>
      <w:r w:rsidRPr="00D14953">
        <w:rPr>
          <w:rFonts w:ascii="Arial" w:eastAsia="新細明體" w:hAnsi="Arial" w:cs="Arial" w:hint="eastAsia"/>
          <w:highlight w:val="yellow"/>
        </w:rPr>
        <w:t>提供</w:t>
      </w:r>
    </w:p>
    <w:p w14:paraId="3D05EF00" w14:textId="77777777" w:rsidR="00DA09C6" w:rsidRPr="00721497" w:rsidRDefault="00DA09C6" w:rsidP="00DA09C6">
      <w:pPr>
        <w:spacing w:after="0" w:line="240" w:lineRule="auto"/>
        <w:rPr>
          <w:rFonts w:ascii="Arial" w:eastAsia="SimSun" w:hAnsi="Arial" w:cs="Arial"/>
          <w:sz w:val="24"/>
          <w:szCs w:val="24"/>
        </w:rPr>
      </w:pPr>
    </w:p>
    <w:p w14:paraId="71A2975D" w14:textId="77777777" w:rsidR="00DA09C6" w:rsidRDefault="00DA09C6" w:rsidP="00DA09C6">
      <w:pPr>
        <w:spacing w:after="0" w:line="240" w:lineRule="auto"/>
        <w:rPr>
          <w:rFonts w:ascii="Arial" w:hAnsi="Arial" w:cs="Arial"/>
          <w:sz w:val="24"/>
          <w:szCs w:val="24"/>
        </w:rPr>
      </w:pPr>
      <w:r>
        <w:rPr>
          <w:rFonts w:ascii="Arial" w:hAnsi="Arial" w:cs="Arial" w:hint="eastAsia"/>
          <w:sz w:val="24"/>
          <w:szCs w:val="24"/>
        </w:rPr>
        <w:t>記者招待會片段：</w:t>
      </w:r>
    </w:p>
    <w:p w14:paraId="5C48F84C" w14:textId="77777777" w:rsidR="00DA09C6" w:rsidRPr="00BC246D" w:rsidRDefault="00000CA7" w:rsidP="00DA09C6">
      <w:pPr>
        <w:spacing w:after="0" w:line="240" w:lineRule="auto"/>
        <w:rPr>
          <w:rFonts w:ascii="Arial" w:hAnsi="Arial" w:cs="Arial"/>
          <w:sz w:val="24"/>
          <w:szCs w:val="24"/>
        </w:rPr>
      </w:pPr>
      <w:hyperlink r:id="rId13" w:history="1">
        <w:r w:rsidR="00DA09C6" w:rsidRPr="00BC246D">
          <w:rPr>
            <w:rStyle w:val="Hyperlink"/>
            <w:rFonts w:ascii="Arial" w:hAnsi="Arial" w:cs="Arial"/>
            <w:sz w:val="24"/>
            <w:szCs w:val="24"/>
          </w:rPr>
          <w:t>https://drive.google.com/drive/folders/1apIeyePq_OUe8vjKTXBIAiRBIul_sScR</w:t>
        </w:r>
      </w:hyperlink>
    </w:p>
    <w:p w14:paraId="506E9EF3" w14:textId="77777777" w:rsidR="00721497" w:rsidRPr="00721497" w:rsidRDefault="00721497" w:rsidP="00D34F39">
      <w:pPr>
        <w:widowControl w:val="0"/>
        <w:autoSpaceDE w:val="0"/>
        <w:autoSpaceDN w:val="0"/>
        <w:adjustRightInd w:val="0"/>
        <w:spacing w:after="0" w:line="240" w:lineRule="auto"/>
        <w:jc w:val="both"/>
        <w:rPr>
          <w:rFonts w:ascii="Arial" w:eastAsia="新細明體" w:hAnsi="Arial" w:cs="Arial"/>
          <w:sz w:val="24"/>
          <w:szCs w:val="24"/>
        </w:rPr>
      </w:pPr>
    </w:p>
    <w:p w14:paraId="06E84E83" w14:textId="77777777" w:rsidR="00D14953" w:rsidRPr="00721497" w:rsidRDefault="00D14953" w:rsidP="00D34F39">
      <w:pPr>
        <w:widowControl w:val="0"/>
        <w:autoSpaceDE w:val="0"/>
        <w:autoSpaceDN w:val="0"/>
        <w:adjustRightInd w:val="0"/>
        <w:spacing w:after="0" w:line="240" w:lineRule="auto"/>
        <w:jc w:val="both"/>
        <w:rPr>
          <w:rFonts w:ascii="Arial" w:eastAsia="新細明體" w:hAnsi="Arial" w:cs="Arial"/>
        </w:rPr>
      </w:pPr>
    </w:p>
    <w:p w14:paraId="406B5D39" w14:textId="5A3BB81A" w:rsidR="00721497" w:rsidRPr="00721497" w:rsidRDefault="00721497" w:rsidP="00721497">
      <w:pPr>
        <w:rPr>
          <w:rFonts w:ascii="Arial" w:eastAsiaTheme="majorEastAsia" w:hAnsi="Arial" w:cs="Arial"/>
          <w:b/>
        </w:rPr>
      </w:pPr>
      <w:r w:rsidRPr="00721497">
        <w:rPr>
          <w:rFonts w:ascii="Arial" w:eastAsiaTheme="majorEastAsia" w:hAnsi="Arial" w:cs="Arial"/>
          <w:b/>
        </w:rPr>
        <w:t>香港遊艇會簡介</w:t>
      </w:r>
    </w:p>
    <w:p w14:paraId="5A21609E" w14:textId="4012B34F" w:rsidR="00721497" w:rsidRPr="00721497" w:rsidRDefault="00721497" w:rsidP="00721497">
      <w:pPr>
        <w:jc w:val="both"/>
        <w:rPr>
          <w:rFonts w:ascii="Arial" w:eastAsiaTheme="majorEastAsia" w:hAnsi="Arial" w:cs="Arial"/>
        </w:rPr>
      </w:pPr>
      <w:r w:rsidRPr="00721497">
        <w:rPr>
          <w:rFonts w:ascii="Arial" w:eastAsiaTheme="majorEastAsia" w:hAnsi="Arial" w:cs="Arial"/>
        </w:rPr>
        <w:t>香港遊艇會是本港歷史最悠久、規模最龐大的的體育會之一，在過去</w:t>
      </w:r>
      <w:r w:rsidRPr="00721497">
        <w:rPr>
          <w:rFonts w:ascii="Arial" w:eastAsiaTheme="majorEastAsia" w:hAnsi="Arial" w:cs="Arial"/>
        </w:rPr>
        <w:t>170</w:t>
      </w:r>
      <w:r w:rsidRPr="00721497">
        <w:rPr>
          <w:rFonts w:ascii="Arial" w:eastAsiaTheme="majorEastAsia" w:hAnsi="Arial" w:cs="Arial"/>
        </w:rPr>
        <w:t>年一直致力推動帆船及賽艇運動的普及化和精英化。本會為一眾不同年齡與技術水平的水上運動愛好者，當中包括會員及非會員，提供多項訓練活動以促進他們的個人發展、發掘及培養有潛質參加比賽的精英運動員，藉此推動這些有益身心的運動在香港的發展和普及化。香港遊艇會全年舉辦多項本地及全球觸目的國際級帆船及賽艇賽事，大大提升香港在國際體壇的地位。</w:t>
      </w:r>
    </w:p>
    <w:p w14:paraId="6AEF670A" w14:textId="57BF2001" w:rsidR="00721497" w:rsidRPr="00721497" w:rsidRDefault="00721497" w:rsidP="00721497">
      <w:pPr>
        <w:rPr>
          <w:rFonts w:ascii="Arial" w:eastAsiaTheme="majorEastAsia" w:hAnsi="Arial" w:cs="Arial"/>
          <w:b/>
        </w:rPr>
      </w:pPr>
      <w:r w:rsidRPr="00721497">
        <w:rPr>
          <w:rFonts w:ascii="Arial" w:eastAsiaTheme="majorEastAsia" w:hAnsi="Arial" w:cs="Arial"/>
          <w:b/>
        </w:rPr>
        <w:t>勞力士與帆船運動</w:t>
      </w:r>
    </w:p>
    <w:p w14:paraId="1F62DE23" w14:textId="2875ACD3" w:rsidR="00721497" w:rsidRPr="00721497" w:rsidRDefault="00721497" w:rsidP="00721497">
      <w:pPr>
        <w:jc w:val="both"/>
        <w:rPr>
          <w:rFonts w:ascii="Arial" w:eastAsiaTheme="majorEastAsia" w:hAnsi="Arial" w:cs="Arial"/>
        </w:rPr>
      </w:pPr>
      <w:r w:rsidRPr="00721497">
        <w:rPr>
          <w:rFonts w:ascii="Arial" w:eastAsiaTheme="majorEastAsia" w:hAnsi="Arial" w:cs="Arial"/>
        </w:rPr>
        <w:t>勞力士始終與同樣滿懷熱忱，追求卓越、精準和團隊精神的活動結盟。六十年前，勞力士將目光投向精英輩出的帆船運動，並與之建立起長久合作關係。如今勞力士已成為帆船界知名組織、頂級賽事及傑出賽手的長久合作夥伴，其中包括擁有突破性成就的環球帆船手法蘭西斯．奇卓斯特爵士（</w:t>
      </w:r>
      <w:r w:rsidRPr="00721497">
        <w:rPr>
          <w:rFonts w:ascii="Arial" w:eastAsiaTheme="majorEastAsia" w:hAnsi="Arial" w:cs="Arial"/>
        </w:rPr>
        <w:t>Sir Francis Chichester</w:t>
      </w:r>
      <w:r w:rsidRPr="00721497">
        <w:rPr>
          <w:rFonts w:ascii="Arial" w:eastAsiaTheme="majorEastAsia" w:hAnsi="Arial" w:cs="Arial"/>
        </w:rPr>
        <w:t>）以及戰績輝煌的奧運帆船運動選手賓．安斯利爵士（</w:t>
      </w:r>
      <w:r w:rsidRPr="00721497">
        <w:rPr>
          <w:rFonts w:ascii="Arial" w:eastAsiaTheme="majorEastAsia" w:hAnsi="Arial" w:cs="Arial"/>
        </w:rPr>
        <w:t>Sir Ben Ainslie</w:t>
      </w:r>
      <w:r w:rsidRPr="00721497">
        <w:rPr>
          <w:rFonts w:ascii="Arial" w:eastAsiaTheme="majorEastAsia" w:hAnsi="Arial" w:cs="Arial"/>
        </w:rPr>
        <w:t>）。如今，勞力士已經成為</w:t>
      </w:r>
      <w:r w:rsidRPr="00721497">
        <w:rPr>
          <w:rFonts w:ascii="Arial" w:eastAsiaTheme="majorEastAsia" w:hAnsi="Arial" w:cs="Arial"/>
        </w:rPr>
        <w:t xml:space="preserve">15 </w:t>
      </w:r>
      <w:r w:rsidRPr="00721497">
        <w:rPr>
          <w:rFonts w:ascii="Arial" w:eastAsiaTheme="majorEastAsia" w:hAnsi="Arial" w:cs="Arial"/>
        </w:rPr>
        <w:t>項重大國際賽事的冠名贊助商，其中包括經典離岸帆船賽，比如一年一度的勞力士悉尼至荷伯特帆船賽（</w:t>
      </w:r>
      <w:r w:rsidRPr="00721497">
        <w:rPr>
          <w:rFonts w:ascii="Arial" w:eastAsiaTheme="majorEastAsia" w:hAnsi="Arial" w:cs="Arial"/>
        </w:rPr>
        <w:t>Rolex Sydney Hobart Yacht Race</w:t>
      </w:r>
      <w:r w:rsidRPr="00721497">
        <w:rPr>
          <w:rFonts w:ascii="Arial" w:eastAsiaTheme="majorEastAsia" w:hAnsi="Arial" w:cs="Arial"/>
        </w:rPr>
        <w:t>）、兩年一度的勞力士法斯特耐特帆船賽（</w:t>
      </w:r>
      <w:r w:rsidRPr="00721497">
        <w:rPr>
          <w:rFonts w:ascii="Arial" w:eastAsiaTheme="majorEastAsia" w:hAnsi="Arial" w:cs="Arial"/>
        </w:rPr>
        <w:t xml:space="preserve">Rolex </w:t>
      </w:r>
      <w:proofErr w:type="spellStart"/>
      <w:r w:rsidRPr="00721497">
        <w:rPr>
          <w:rFonts w:ascii="Arial" w:eastAsiaTheme="majorEastAsia" w:hAnsi="Arial" w:cs="Arial"/>
        </w:rPr>
        <w:t>Fastnet</w:t>
      </w:r>
      <w:proofErr w:type="spellEnd"/>
      <w:r w:rsidRPr="00721497">
        <w:rPr>
          <w:rFonts w:ascii="Arial" w:eastAsiaTheme="majorEastAsia" w:hAnsi="Arial" w:cs="Arial"/>
        </w:rPr>
        <w:t xml:space="preserve"> Race</w:t>
      </w:r>
      <w:r w:rsidRPr="00721497">
        <w:rPr>
          <w:rFonts w:ascii="Arial" w:eastAsiaTheme="majorEastAsia" w:hAnsi="Arial" w:cs="Arial"/>
        </w:rPr>
        <w:t>），以及知名大獎賽勞力士</w:t>
      </w:r>
      <w:r w:rsidRPr="00721497">
        <w:rPr>
          <w:rFonts w:ascii="Arial" w:eastAsiaTheme="majorEastAsia" w:hAnsi="Arial" w:cs="Arial"/>
        </w:rPr>
        <w:t xml:space="preserve">TP52 </w:t>
      </w:r>
      <w:r w:rsidRPr="00721497">
        <w:rPr>
          <w:rFonts w:ascii="Arial" w:eastAsiaTheme="majorEastAsia" w:hAnsi="Arial" w:cs="Arial"/>
        </w:rPr>
        <w:t>世界錦標賽（</w:t>
      </w:r>
      <w:r w:rsidRPr="00721497">
        <w:rPr>
          <w:rFonts w:ascii="Arial" w:eastAsiaTheme="majorEastAsia" w:hAnsi="Arial" w:cs="Arial"/>
        </w:rPr>
        <w:t>Rolex TP52 World Championship</w:t>
      </w:r>
      <w:r w:rsidRPr="00721497">
        <w:rPr>
          <w:rFonts w:ascii="Arial" w:eastAsiaTheme="majorEastAsia" w:hAnsi="Arial" w:cs="Arial"/>
        </w:rPr>
        <w:t>）、宏大的勞力士超級帆船盃（</w:t>
      </w:r>
      <w:r w:rsidRPr="00721497">
        <w:rPr>
          <w:rFonts w:ascii="Arial" w:eastAsiaTheme="majorEastAsia" w:hAnsi="Arial" w:cs="Arial"/>
        </w:rPr>
        <w:t>Maxi Yacht Rolex Cup</w:t>
      </w:r>
      <w:r w:rsidRPr="00721497">
        <w:rPr>
          <w:rFonts w:ascii="Arial" w:eastAsiaTheme="majorEastAsia" w:hAnsi="Arial" w:cs="Arial"/>
        </w:rPr>
        <w:t>）及勞力士天鵝盃（</w:t>
      </w:r>
      <w:r w:rsidRPr="00721497">
        <w:rPr>
          <w:rFonts w:ascii="Arial" w:eastAsiaTheme="majorEastAsia" w:hAnsi="Arial" w:cs="Arial"/>
        </w:rPr>
        <w:t>Rolex Swan Cup</w:t>
      </w:r>
      <w:r w:rsidRPr="00721497">
        <w:rPr>
          <w:rFonts w:ascii="Arial" w:eastAsiaTheme="majorEastAsia" w:hAnsi="Arial" w:cs="Arial"/>
        </w:rPr>
        <w:t>）。勞力士亦支持精彩紛呈的國際帆船大獎賽（</w:t>
      </w:r>
      <w:proofErr w:type="spellStart"/>
      <w:r w:rsidRPr="00721497">
        <w:rPr>
          <w:rFonts w:ascii="Arial" w:eastAsiaTheme="majorEastAsia" w:hAnsi="Arial" w:cs="Arial"/>
        </w:rPr>
        <w:t>SailGP</w:t>
      </w:r>
      <w:proofErr w:type="spellEnd"/>
      <w:r w:rsidRPr="00721497">
        <w:rPr>
          <w:rFonts w:ascii="Arial" w:eastAsiaTheme="majorEastAsia" w:hAnsi="Arial" w:cs="Arial"/>
        </w:rPr>
        <w:t>），各國代表隊駕駛型號相同、動力十足的</w:t>
      </w:r>
      <w:r w:rsidRPr="00721497">
        <w:rPr>
          <w:rFonts w:ascii="Arial" w:eastAsiaTheme="majorEastAsia" w:hAnsi="Arial" w:cs="Arial"/>
        </w:rPr>
        <w:t xml:space="preserve">F50 </w:t>
      </w:r>
      <w:r w:rsidRPr="00721497">
        <w:rPr>
          <w:rFonts w:ascii="Arial" w:eastAsiaTheme="majorEastAsia" w:hAnsi="Arial" w:cs="Arial"/>
        </w:rPr>
        <w:t>雙體船在全球各地的知名港口一決高下。此外，勞力士還與澳洲遊艇會（</w:t>
      </w:r>
      <w:r w:rsidRPr="00721497">
        <w:rPr>
          <w:rFonts w:ascii="Arial" w:eastAsiaTheme="majorEastAsia" w:hAnsi="Arial" w:cs="Arial"/>
        </w:rPr>
        <w:t>Cruising Yacht Club of Australia</w:t>
      </w:r>
      <w:r w:rsidRPr="00721497">
        <w:rPr>
          <w:rFonts w:ascii="Arial" w:eastAsiaTheme="majorEastAsia" w:hAnsi="Arial" w:cs="Arial"/>
        </w:rPr>
        <w:t>）、皇家海洋競賽會（</w:t>
      </w:r>
      <w:r w:rsidRPr="00721497">
        <w:rPr>
          <w:rFonts w:ascii="Arial" w:eastAsiaTheme="majorEastAsia" w:hAnsi="Arial" w:cs="Arial"/>
        </w:rPr>
        <w:t>Royal Ocean Racing Club</w:t>
      </w:r>
      <w:r w:rsidRPr="00721497">
        <w:rPr>
          <w:rFonts w:ascii="Arial" w:eastAsiaTheme="majorEastAsia" w:hAnsi="Arial" w:cs="Arial"/>
        </w:rPr>
        <w:t>）、翡翠海岸遊艇會（</w:t>
      </w:r>
      <w:r w:rsidRPr="00721497">
        <w:rPr>
          <w:rFonts w:ascii="Arial" w:eastAsiaTheme="majorEastAsia" w:hAnsi="Arial" w:cs="Arial"/>
        </w:rPr>
        <w:t xml:space="preserve">Yacht Club Costa </w:t>
      </w:r>
      <w:proofErr w:type="spellStart"/>
      <w:r w:rsidRPr="00721497">
        <w:rPr>
          <w:rFonts w:ascii="Arial" w:eastAsiaTheme="majorEastAsia" w:hAnsi="Arial" w:cs="Arial"/>
        </w:rPr>
        <w:t>Smeralda</w:t>
      </w:r>
      <w:proofErr w:type="spellEnd"/>
      <w:r w:rsidRPr="00721497">
        <w:rPr>
          <w:rFonts w:ascii="Arial" w:eastAsiaTheme="majorEastAsia" w:hAnsi="Arial" w:cs="Arial"/>
        </w:rPr>
        <w:t>）、意大利遊艇會（</w:t>
      </w:r>
      <w:r w:rsidRPr="00721497">
        <w:rPr>
          <w:rFonts w:ascii="Arial" w:eastAsiaTheme="majorEastAsia" w:hAnsi="Arial" w:cs="Arial"/>
        </w:rPr>
        <w:t xml:space="preserve">Yacht Club </w:t>
      </w:r>
      <w:proofErr w:type="spellStart"/>
      <w:r w:rsidRPr="00721497">
        <w:rPr>
          <w:rFonts w:ascii="Arial" w:eastAsiaTheme="majorEastAsia" w:hAnsi="Arial" w:cs="Arial"/>
        </w:rPr>
        <w:t>Italiano</w:t>
      </w:r>
      <w:proofErr w:type="spellEnd"/>
      <w:r w:rsidRPr="00721497">
        <w:rPr>
          <w:rFonts w:ascii="Arial" w:eastAsiaTheme="majorEastAsia" w:hAnsi="Arial" w:cs="Arial"/>
        </w:rPr>
        <w:t>）、紐約遊艇會（</w:t>
      </w:r>
      <w:r w:rsidRPr="00721497">
        <w:rPr>
          <w:rFonts w:ascii="Arial" w:eastAsiaTheme="majorEastAsia" w:hAnsi="Arial" w:cs="Arial"/>
        </w:rPr>
        <w:t>New York Yacht Club</w:t>
      </w:r>
      <w:r w:rsidRPr="00721497">
        <w:rPr>
          <w:rFonts w:ascii="Arial" w:eastAsiaTheme="majorEastAsia" w:hAnsi="Arial" w:cs="Arial"/>
        </w:rPr>
        <w:t>）及英國皇家遊艇隊（</w:t>
      </w:r>
      <w:r w:rsidRPr="00721497">
        <w:rPr>
          <w:rFonts w:ascii="Arial" w:eastAsiaTheme="majorEastAsia" w:hAnsi="Arial" w:cs="Arial"/>
        </w:rPr>
        <w:t>Royal Yacht Squadron</w:t>
      </w:r>
      <w:r w:rsidRPr="00721497">
        <w:rPr>
          <w:rFonts w:ascii="Arial" w:eastAsiaTheme="majorEastAsia" w:hAnsi="Arial" w:cs="Arial"/>
        </w:rPr>
        <w:t>）等帆船機構合作，不斷鞏固勞力士與帆船運動之間的持久合作關係。</w:t>
      </w:r>
    </w:p>
    <w:p w14:paraId="6A3C2DEA" w14:textId="77777777" w:rsidR="00721497" w:rsidRPr="00721497" w:rsidRDefault="00721497" w:rsidP="00721497">
      <w:pPr>
        <w:rPr>
          <w:rFonts w:ascii="Arial" w:eastAsiaTheme="majorEastAsia" w:hAnsi="Arial" w:cs="Arial"/>
          <w:b/>
        </w:rPr>
      </w:pPr>
    </w:p>
    <w:p w14:paraId="063BFA4B" w14:textId="103837BE" w:rsidR="00721497" w:rsidRPr="00721497" w:rsidRDefault="00721497" w:rsidP="00721497">
      <w:pPr>
        <w:rPr>
          <w:rFonts w:ascii="Arial" w:eastAsiaTheme="majorEastAsia" w:hAnsi="Arial" w:cs="Arial"/>
          <w:b/>
        </w:rPr>
      </w:pPr>
      <w:r w:rsidRPr="00721497">
        <w:rPr>
          <w:rFonts w:ascii="Arial" w:eastAsiaTheme="majorEastAsia" w:hAnsi="Arial" w:cs="Arial"/>
          <w:b/>
        </w:rPr>
        <w:t>勞力士簡介</w:t>
      </w:r>
      <w:bookmarkStart w:id="0" w:name="_Hlk129628453"/>
    </w:p>
    <w:p w14:paraId="45FDD3F5" w14:textId="77777777" w:rsidR="00721497" w:rsidRPr="00721497" w:rsidRDefault="00721497" w:rsidP="00721497">
      <w:pPr>
        <w:rPr>
          <w:rFonts w:ascii="Arial" w:eastAsiaTheme="majorEastAsia" w:hAnsi="Arial" w:cs="Arial"/>
          <w:b/>
        </w:rPr>
      </w:pPr>
      <w:r w:rsidRPr="00721497">
        <w:rPr>
          <w:rFonts w:ascii="Arial" w:eastAsiaTheme="majorEastAsia" w:hAnsi="Arial" w:cs="Arial"/>
          <w:b/>
        </w:rPr>
        <w:lastRenderedPageBreak/>
        <w:t>享譽全球的精良品質與精湛工藝</w:t>
      </w:r>
      <w:bookmarkEnd w:id="0"/>
    </w:p>
    <w:p w14:paraId="71FD0CAD" w14:textId="4573ED4C" w:rsidR="00D34F39" w:rsidRPr="00721497" w:rsidRDefault="00721497" w:rsidP="00721497">
      <w:pPr>
        <w:jc w:val="both"/>
        <w:rPr>
          <w:rFonts w:ascii="Arial" w:eastAsiaTheme="majorEastAsia" w:hAnsi="Arial" w:cs="Arial"/>
        </w:rPr>
      </w:pPr>
      <w:r w:rsidRPr="00721497">
        <w:rPr>
          <w:rFonts w:ascii="Arial" w:eastAsiaTheme="majorEastAsia" w:hAnsi="Arial" w:cs="Arial"/>
        </w:rPr>
        <w:t>勞力士為瑞士綜合獨立製錶商，總部設於日內瓦，品牌以精良品質與精湛工藝享譽全球，</w:t>
      </w:r>
      <w:r w:rsidRPr="00721497">
        <w:rPr>
          <w:rFonts w:ascii="Arial" w:eastAsiaTheme="majorEastAsia" w:hAnsi="Arial" w:cs="Arial"/>
        </w:rPr>
        <w:t xml:space="preserve"> </w:t>
      </w:r>
      <w:r w:rsidRPr="00721497">
        <w:rPr>
          <w:rFonts w:ascii="Arial" w:eastAsiaTheme="majorEastAsia" w:hAnsi="Arial" w:cs="Arial"/>
        </w:rPr>
        <w:t>成為卓爾不凡與優雅尊貴的象徵。其</w:t>
      </w:r>
      <w:r w:rsidRPr="00721497">
        <w:rPr>
          <w:rFonts w:ascii="Arial" w:eastAsiaTheme="majorEastAsia" w:hAnsi="Arial" w:cs="Arial"/>
        </w:rPr>
        <w:t xml:space="preserve"> Oyster Perpetual</w:t>
      </w:r>
      <w:r w:rsidRPr="00721497">
        <w:rPr>
          <w:rFonts w:ascii="Arial" w:eastAsiaTheme="majorEastAsia" w:hAnsi="Arial" w:cs="Arial"/>
        </w:rPr>
        <w:t>（蠔式恒動）腕錶與</w:t>
      </w:r>
      <w:r w:rsidRPr="00721497">
        <w:rPr>
          <w:rFonts w:ascii="Arial" w:eastAsiaTheme="majorEastAsia" w:hAnsi="Arial" w:cs="Arial"/>
        </w:rPr>
        <w:t xml:space="preserve"> Cellini</w:t>
      </w:r>
      <w:r w:rsidRPr="00721497">
        <w:rPr>
          <w:rFonts w:ascii="Arial" w:eastAsiaTheme="majorEastAsia" w:hAnsi="Arial" w:cs="Arial"/>
        </w:rPr>
        <w:t>（徹利尼）</w:t>
      </w:r>
      <w:r w:rsidRPr="00721497">
        <w:rPr>
          <w:rFonts w:ascii="Arial" w:eastAsiaTheme="majorEastAsia" w:hAnsi="Arial" w:cs="Arial"/>
        </w:rPr>
        <w:t xml:space="preserve"> </w:t>
      </w:r>
      <w:r w:rsidRPr="00721497">
        <w:rPr>
          <w:rFonts w:ascii="Arial" w:eastAsiaTheme="majorEastAsia" w:hAnsi="Arial" w:cs="Arial"/>
        </w:rPr>
        <w:t>腕錶的機芯均獲瑞士官方天文台認證（</w:t>
      </w:r>
      <w:r w:rsidRPr="00721497">
        <w:rPr>
          <w:rFonts w:ascii="Arial" w:eastAsiaTheme="majorEastAsia" w:hAnsi="Arial" w:cs="Arial"/>
        </w:rPr>
        <w:t>COSC</w:t>
      </w:r>
      <w:r w:rsidRPr="00721497">
        <w:rPr>
          <w:rFonts w:ascii="Arial" w:eastAsiaTheme="majorEastAsia" w:hAnsi="Arial" w:cs="Arial"/>
        </w:rPr>
        <w:t>），並就精準度、動力儲備及可靠性方面進行一系列內部測試。綠色印章是頂級天文台精密時計的象徵，證明每一枚勞力士腕錶均成功通過勞力士實驗室自定標準所進行的測試，獨立的外部機構亦會定期驗證。每一枚勞力士蠔式腕錶上均有「</w:t>
      </w:r>
      <w:r w:rsidRPr="00721497">
        <w:rPr>
          <w:rFonts w:ascii="Arial" w:eastAsiaTheme="majorEastAsia" w:hAnsi="Arial" w:cs="Arial"/>
        </w:rPr>
        <w:t>Perpetual</w:t>
      </w:r>
      <w:r w:rsidRPr="00721497">
        <w:rPr>
          <w:rFonts w:ascii="Arial" w:eastAsiaTheme="majorEastAsia" w:hAnsi="Arial" w:cs="Arial"/>
        </w:rPr>
        <w:t>」（恒動）的字樣。這不僅是一個鐫刻於錶面上的字樣，更是一個哲理，它承載著企業願景及價值觀。企業創辦人漢斯</w:t>
      </w:r>
      <w:r w:rsidRPr="00721497">
        <w:rPr>
          <w:rFonts w:ascii="Arial" w:eastAsiaTheme="majorEastAsia" w:hAnsi="Arial" w:cs="Arial"/>
        </w:rPr>
        <w:t xml:space="preserve"> · </w:t>
      </w:r>
      <w:r w:rsidRPr="00721497">
        <w:rPr>
          <w:rFonts w:ascii="Arial" w:eastAsiaTheme="majorEastAsia" w:hAnsi="Arial" w:cs="Arial"/>
        </w:rPr>
        <w:t>威爾斯多夫（</w:t>
      </w:r>
      <w:r w:rsidRPr="00721497">
        <w:rPr>
          <w:rFonts w:ascii="Arial" w:eastAsiaTheme="majorEastAsia" w:hAnsi="Arial" w:cs="Arial"/>
        </w:rPr>
        <w:t xml:space="preserve">Hans </w:t>
      </w:r>
      <w:proofErr w:type="spellStart"/>
      <w:r w:rsidRPr="00721497">
        <w:rPr>
          <w:rFonts w:ascii="Arial" w:eastAsiaTheme="majorEastAsia" w:hAnsi="Arial" w:cs="Arial"/>
        </w:rPr>
        <w:t>Wilsdorf</w:t>
      </w:r>
      <w:proofErr w:type="spellEnd"/>
      <w:r w:rsidRPr="00721497">
        <w:rPr>
          <w:rFonts w:ascii="Arial" w:eastAsiaTheme="majorEastAsia" w:hAnsi="Arial" w:cs="Arial"/>
        </w:rPr>
        <w:t>）對完美的不懈追求正是推動公司發展的動力與宗旨。勞力士繼而在腕錶發展上屢創先河，成功推出多項重大創新發明，如於</w:t>
      </w:r>
      <w:r w:rsidRPr="00721497">
        <w:rPr>
          <w:rFonts w:ascii="Arial" w:eastAsiaTheme="majorEastAsia" w:hAnsi="Arial" w:cs="Arial"/>
        </w:rPr>
        <w:t xml:space="preserve"> 1926 </w:t>
      </w:r>
      <w:r w:rsidRPr="00721497">
        <w:rPr>
          <w:rFonts w:ascii="Arial" w:eastAsiaTheme="majorEastAsia" w:hAnsi="Arial" w:cs="Arial"/>
        </w:rPr>
        <w:t>年問世的蠔式腕錶，為史上第一枚防水腕錶，以及</w:t>
      </w:r>
      <w:r w:rsidRPr="00721497">
        <w:rPr>
          <w:rFonts w:ascii="Arial" w:eastAsiaTheme="majorEastAsia" w:hAnsi="Arial" w:cs="Arial"/>
        </w:rPr>
        <w:t xml:space="preserve">1931 </w:t>
      </w:r>
      <w:r w:rsidRPr="00721497">
        <w:rPr>
          <w:rFonts w:ascii="Arial" w:eastAsiaTheme="majorEastAsia" w:hAnsi="Arial" w:cs="Arial"/>
        </w:rPr>
        <w:t>年發明的自動上鏈恒動擺陀。迄今為止，</w:t>
      </w:r>
      <w:r w:rsidRPr="00721497">
        <w:rPr>
          <w:rFonts w:ascii="Arial" w:eastAsiaTheme="majorEastAsia" w:hAnsi="Arial" w:cs="Arial"/>
        </w:rPr>
        <w:t xml:space="preserve"> </w:t>
      </w:r>
      <w:r w:rsidRPr="00721497">
        <w:rPr>
          <w:rFonts w:ascii="Arial" w:eastAsiaTheme="majorEastAsia" w:hAnsi="Arial" w:cs="Arial"/>
        </w:rPr>
        <w:t>勞力士已經註冊了五百多項專利。品牌在瑞士設有四座廠房，設計、研發及生產勞力士腕錶的大部分零件，從金合金的鑄造，到機芯、錶殼、錶面及錶帶的加工、打磨、組裝和修飾，皆由品牌獨立完成。品牌亦積極支持文化藝術的發展，鼓勵體育及探險活動，並致力於環境保護，</w:t>
      </w:r>
      <w:r w:rsidRPr="00721497">
        <w:rPr>
          <w:rFonts w:ascii="Arial" w:eastAsiaTheme="majorEastAsia" w:hAnsi="Arial" w:cs="Arial"/>
        </w:rPr>
        <w:t xml:space="preserve"> </w:t>
      </w:r>
      <w:r w:rsidRPr="00721497">
        <w:rPr>
          <w:rFonts w:ascii="Arial" w:eastAsiaTheme="majorEastAsia" w:hAnsi="Arial" w:cs="Arial"/>
        </w:rPr>
        <w:t>關愛地球</w:t>
      </w:r>
    </w:p>
    <w:p w14:paraId="04DA0A40" w14:textId="77777777" w:rsidR="007B4323" w:rsidRPr="00721497" w:rsidRDefault="007B4323" w:rsidP="00772B63">
      <w:pPr>
        <w:spacing w:after="0" w:line="240" w:lineRule="auto"/>
        <w:jc w:val="both"/>
        <w:rPr>
          <w:rFonts w:ascii="Arial" w:hAnsi="Arial" w:cs="Arial"/>
          <w:sz w:val="24"/>
          <w:szCs w:val="24"/>
        </w:rPr>
      </w:pPr>
    </w:p>
    <w:p w14:paraId="3BC7E59C" w14:textId="4D05C399" w:rsidR="00B13634" w:rsidRPr="00721497" w:rsidRDefault="00CF1717" w:rsidP="00140659">
      <w:pPr>
        <w:rPr>
          <w:rFonts w:ascii="Arial" w:hAnsi="Arial" w:cs="Arial"/>
          <w:sz w:val="20"/>
          <w:szCs w:val="20"/>
        </w:rPr>
      </w:pPr>
      <w:r w:rsidRPr="00721497">
        <w:rPr>
          <w:rFonts w:ascii="Arial" w:hAnsi="Arial" w:cs="Arial"/>
          <w:sz w:val="20"/>
          <w:szCs w:val="20"/>
        </w:rPr>
        <w:t>傳媒查詢：</w:t>
      </w:r>
    </w:p>
    <w:p w14:paraId="6AA68D49" w14:textId="2E7D3F8F" w:rsidR="00CF1717" w:rsidRPr="00721497" w:rsidRDefault="00CF1717" w:rsidP="00CF1717">
      <w:pPr>
        <w:rPr>
          <w:rFonts w:ascii="Arial" w:hAnsi="Arial" w:cs="Arial"/>
          <w:sz w:val="20"/>
          <w:szCs w:val="20"/>
        </w:rPr>
      </w:pPr>
      <w:r w:rsidRPr="00721497">
        <w:rPr>
          <w:rFonts w:ascii="Arial" w:hAnsi="Arial" w:cs="Arial"/>
          <w:sz w:val="20"/>
          <w:szCs w:val="20"/>
        </w:rPr>
        <w:t>香港遊艇會</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3331"/>
        <w:gridCol w:w="2975"/>
      </w:tblGrid>
      <w:tr w:rsidR="00CF1717" w:rsidRPr="00721497" w14:paraId="2F8AD3B1" w14:textId="77777777" w:rsidTr="002C0781">
        <w:trPr>
          <w:trHeight w:val="1278"/>
        </w:trPr>
        <w:tc>
          <w:tcPr>
            <w:tcW w:w="3324" w:type="dxa"/>
          </w:tcPr>
          <w:p w14:paraId="128715CB" w14:textId="11615D10" w:rsidR="00CF1717" w:rsidRPr="00721497" w:rsidRDefault="00CF1717" w:rsidP="009A4149">
            <w:pPr>
              <w:rPr>
                <w:rFonts w:ascii="Arial" w:hAnsi="Arial" w:cs="Arial"/>
                <w:sz w:val="20"/>
                <w:szCs w:val="20"/>
              </w:rPr>
            </w:pPr>
            <w:r w:rsidRPr="00721497">
              <w:rPr>
                <w:rFonts w:ascii="Arial" w:hAnsi="Arial" w:cs="Arial"/>
                <w:sz w:val="20"/>
                <w:szCs w:val="20"/>
              </w:rPr>
              <w:t>Koko Mueller</w:t>
            </w:r>
          </w:p>
          <w:p w14:paraId="635BD247" w14:textId="6F89C41F" w:rsidR="00CF1717" w:rsidRPr="00721497" w:rsidRDefault="00CF1717" w:rsidP="009A4149">
            <w:pPr>
              <w:rPr>
                <w:rFonts w:ascii="Arial" w:hAnsi="Arial" w:cs="Arial"/>
                <w:sz w:val="20"/>
                <w:szCs w:val="20"/>
              </w:rPr>
            </w:pPr>
            <w:r w:rsidRPr="00721497">
              <w:rPr>
                <w:rFonts w:ascii="Arial" w:hAnsi="Arial" w:cs="Arial"/>
                <w:sz w:val="20"/>
                <w:szCs w:val="20"/>
              </w:rPr>
              <w:t>公共關係及傳訊總監</w:t>
            </w:r>
          </w:p>
          <w:p w14:paraId="549EDD36" w14:textId="77777777" w:rsidR="00CF1717" w:rsidRPr="00721497" w:rsidRDefault="00CF1717" w:rsidP="009A4149">
            <w:pPr>
              <w:rPr>
                <w:rFonts w:ascii="Arial" w:hAnsi="Arial" w:cs="Arial"/>
                <w:sz w:val="20"/>
                <w:szCs w:val="20"/>
              </w:rPr>
            </w:pPr>
            <w:r w:rsidRPr="00721497">
              <w:rPr>
                <w:rFonts w:ascii="Arial" w:hAnsi="Arial" w:cs="Arial"/>
                <w:sz w:val="20"/>
                <w:szCs w:val="20"/>
              </w:rPr>
              <w:t>+852 2239 0342 / 9488 7497</w:t>
            </w:r>
          </w:p>
          <w:p w14:paraId="6D993E46" w14:textId="2F9C13FA" w:rsidR="00CF1717" w:rsidRPr="00721497" w:rsidRDefault="00000CA7" w:rsidP="009A4149">
            <w:pPr>
              <w:rPr>
                <w:rFonts w:ascii="Arial" w:hAnsi="Arial" w:cs="Arial"/>
                <w:sz w:val="20"/>
                <w:szCs w:val="20"/>
              </w:rPr>
            </w:pPr>
            <w:hyperlink r:id="rId14" w:history="1">
              <w:r w:rsidR="00162FE8" w:rsidRPr="00453367">
                <w:rPr>
                  <w:rStyle w:val="Hyperlink"/>
                  <w:rFonts w:ascii="Arial" w:hAnsi="Arial" w:cs="Arial"/>
                  <w:sz w:val="20"/>
                  <w:szCs w:val="20"/>
                </w:rPr>
                <w:t>koko.mueller@rhkyc.org.hk</w:t>
              </w:r>
            </w:hyperlink>
            <w:r w:rsidR="00CF1717" w:rsidRPr="00721497">
              <w:rPr>
                <w:rFonts w:ascii="Arial" w:hAnsi="Arial" w:cs="Arial"/>
                <w:sz w:val="20"/>
                <w:szCs w:val="20"/>
              </w:rPr>
              <w:t xml:space="preserve"> </w:t>
            </w:r>
          </w:p>
        </w:tc>
        <w:tc>
          <w:tcPr>
            <w:tcW w:w="3331" w:type="dxa"/>
          </w:tcPr>
          <w:p w14:paraId="12F306D8" w14:textId="1E9D9ED1" w:rsidR="00CF1717" w:rsidRPr="00721497" w:rsidRDefault="00CF1717" w:rsidP="009A4149">
            <w:pPr>
              <w:rPr>
                <w:rFonts w:ascii="Arial" w:hAnsi="Arial" w:cs="Arial"/>
                <w:sz w:val="20"/>
                <w:szCs w:val="20"/>
              </w:rPr>
            </w:pPr>
            <w:r w:rsidRPr="00721497">
              <w:rPr>
                <w:rFonts w:ascii="Arial" w:hAnsi="Arial" w:cs="Arial"/>
                <w:sz w:val="20"/>
                <w:szCs w:val="20"/>
              </w:rPr>
              <w:t>林綺淇</w:t>
            </w:r>
          </w:p>
          <w:p w14:paraId="2AF70595" w14:textId="1335D32C" w:rsidR="00CF1717" w:rsidRPr="00721497" w:rsidRDefault="00CF1717" w:rsidP="009A4149">
            <w:pPr>
              <w:rPr>
                <w:rFonts w:ascii="Arial" w:hAnsi="Arial" w:cs="Arial"/>
                <w:sz w:val="20"/>
                <w:szCs w:val="20"/>
              </w:rPr>
            </w:pPr>
            <w:r w:rsidRPr="00721497">
              <w:rPr>
                <w:rFonts w:ascii="Arial" w:hAnsi="Arial" w:cs="Arial"/>
                <w:sz w:val="20"/>
                <w:szCs w:val="20"/>
              </w:rPr>
              <w:t>Janice Lam</w:t>
            </w:r>
          </w:p>
          <w:p w14:paraId="619DEC3C" w14:textId="095FEA0B" w:rsidR="00CF1717" w:rsidRPr="00721497" w:rsidRDefault="00CF1717" w:rsidP="009A4149">
            <w:pPr>
              <w:rPr>
                <w:rFonts w:ascii="Arial" w:hAnsi="Arial" w:cs="Arial"/>
                <w:sz w:val="20"/>
                <w:szCs w:val="20"/>
              </w:rPr>
            </w:pPr>
            <w:r w:rsidRPr="00721497">
              <w:rPr>
                <w:rFonts w:ascii="Arial" w:hAnsi="Arial" w:cs="Arial"/>
                <w:sz w:val="20"/>
                <w:szCs w:val="20"/>
              </w:rPr>
              <w:t>公共關係經理</w:t>
            </w:r>
          </w:p>
          <w:p w14:paraId="027CA21A" w14:textId="77777777" w:rsidR="00CF1717" w:rsidRPr="00721497" w:rsidRDefault="00CF1717" w:rsidP="009A4149">
            <w:pPr>
              <w:rPr>
                <w:rFonts w:ascii="Arial" w:hAnsi="Arial" w:cs="Arial"/>
                <w:sz w:val="20"/>
                <w:szCs w:val="20"/>
                <w:lang w:val="fr-FR"/>
              </w:rPr>
            </w:pPr>
            <w:r w:rsidRPr="00721497">
              <w:rPr>
                <w:rFonts w:ascii="Arial" w:hAnsi="Arial" w:cs="Arial"/>
                <w:sz w:val="20"/>
                <w:szCs w:val="20"/>
                <w:lang w:val="fr-FR"/>
              </w:rPr>
              <w:t>+852 2239 0340/ 9718 0817</w:t>
            </w:r>
          </w:p>
          <w:p w14:paraId="02636CEE" w14:textId="77777777" w:rsidR="00CF1717" w:rsidRPr="00721497" w:rsidRDefault="00000CA7" w:rsidP="009A4149">
            <w:pPr>
              <w:rPr>
                <w:rFonts w:ascii="Arial" w:hAnsi="Arial" w:cs="Arial"/>
                <w:sz w:val="20"/>
                <w:szCs w:val="20"/>
                <w:lang w:val="fr-FR"/>
              </w:rPr>
            </w:pPr>
            <w:hyperlink r:id="rId15" w:history="1">
              <w:r w:rsidR="00CF1717" w:rsidRPr="00721497">
                <w:rPr>
                  <w:rFonts w:ascii="Arial" w:hAnsi="Arial" w:cs="Arial"/>
                  <w:sz w:val="20"/>
                  <w:szCs w:val="20"/>
                  <w:lang w:val="fr-FR"/>
                </w:rPr>
                <w:t>janice.lam@rhkyc.org.hk</w:t>
              </w:r>
            </w:hyperlink>
          </w:p>
          <w:p w14:paraId="3B56A3C1" w14:textId="77777777" w:rsidR="00CF1717" w:rsidRPr="00721497" w:rsidRDefault="00CF1717" w:rsidP="009A4149">
            <w:pPr>
              <w:rPr>
                <w:rFonts w:ascii="Arial" w:hAnsi="Arial" w:cs="Arial"/>
                <w:sz w:val="20"/>
                <w:szCs w:val="20"/>
                <w:lang w:val="fr-FR"/>
              </w:rPr>
            </w:pPr>
          </w:p>
          <w:p w14:paraId="05D503EB" w14:textId="77777777" w:rsidR="00CF1717" w:rsidRPr="00721497" w:rsidRDefault="00CF1717" w:rsidP="009A4149">
            <w:pPr>
              <w:rPr>
                <w:rFonts w:ascii="Arial" w:hAnsi="Arial" w:cs="Arial"/>
                <w:sz w:val="20"/>
                <w:szCs w:val="20"/>
              </w:rPr>
            </w:pPr>
          </w:p>
        </w:tc>
        <w:tc>
          <w:tcPr>
            <w:tcW w:w="2975" w:type="dxa"/>
          </w:tcPr>
          <w:p w14:paraId="58041447" w14:textId="77777777" w:rsidR="00CF1717" w:rsidRPr="00721497" w:rsidRDefault="00CF1717" w:rsidP="009A4149">
            <w:pPr>
              <w:rPr>
                <w:rFonts w:ascii="Arial" w:hAnsi="Arial" w:cs="Arial"/>
                <w:sz w:val="20"/>
                <w:szCs w:val="20"/>
              </w:rPr>
            </w:pPr>
          </w:p>
        </w:tc>
      </w:tr>
    </w:tbl>
    <w:p w14:paraId="7BE7F65A" w14:textId="77AF5E98" w:rsidR="00CF1717" w:rsidRPr="00721497" w:rsidRDefault="00CF1717" w:rsidP="00CF1717">
      <w:pPr>
        <w:rPr>
          <w:rFonts w:ascii="Arial" w:hAnsi="Arial" w:cs="Arial"/>
          <w:sz w:val="20"/>
          <w:szCs w:val="20"/>
        </w:rPr>
      </w:pPr>
      <w:r w:rsidRPr="00721497">
        <w:rPr>
          <w:rFonts w:ascii="Arial" w:hAnsi="Arial" w:cs="Arial"/>
          <w:sz w:val="20"/>
          <w:szCs w:val="20"/>
        </w:rPr>
        <w:t>    </w:t>
      </w:r>
      <w:r w:rsidRPr="00721497">
        <w:rPr>
          <w:rFonts w:ascii="Arial" w:hAnsi="Arial" w:cs="Arial"/>
          <w:sz w:val="20"/>
          <w:szCs w:val="20"/>
        </w:rPr>
        <w:br/>
      </w:r>
      <w:r w:rsidR="00721497" w:rsidRPr="00721497">
        <w:rPr>
          <w:rFonts w:ascii="Arial" w:hAnsi="Arial" w:cs="Arial"/>
        </w:rPr>
        <w:t>偉達公共關係顧問公司</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2921"/>
        <w:gridCol w:w="3385"/>
      </w:tblGrid>
      <w:tr w:rsidR="00CF1717" w:rsidRPr="00721497" w14:paraId="11DD5D19" w14:textId="77777777" w:rsidTr="009A4149">
        <w:trPr>
          <w:trHeight w:val="1278"/>
        </w:trPr>
        <w:tc>
          <w:tcPr>
            <w:tcW w:w="3324" w:type="dxa"/>
          </w:tcPr>
          <w:p w14:paraId="491BD91C" w14:textId="4C64E44F" w:rsidR="00721497" w:rsidRPr="00721497" w:rsidRDefault="00721497" w:rsidP="009A4149">
            <w:pPr>
              <w:rPr>
                <w:rFonts w:ascii="Arial" w:hAnsi="Arial" w:cs="Arial"/>
                <w:sz w:val="20"/>
                <w:szCs w:val="20"/>
              </w:rPr>
            </w:pPr>
            <w:r w:rsidRPr="00721497">
              <w:rPr>
                <w:rFonts w:ascii="Arial" w:hAnsi="Arial" w:cs="Arial"/>
                <w:lang w:val="fr-CA"/>
              </w:rPr>
              <w:t>黃子殷</w:t>
            </w:r>
          </w:p>
          <w:p w14:paraId="0CE2DEB9" w14:textId="7F1AFAFE" w:rsidR="00CF1717" w:rsidRPr="00721497" w:rsidRDefault="00CF1717" w:rsidP="009A4149">
            <w:pPr>
              <w:rPr>
                <w:rFonts w:ascii="Arial" w:hAnsi="Arial" w:cs="Arial"/>
                <w:sz w:val="20"/>
                <w:szCs w:val="20"/>
              </w:rPr>
            </w:pPr>
            <w:r w:rsidRPr="00721497">
              <w:rPr>
                <w:rFonts w:ascii="Arial" w:hAnsi="Arial" w:cs="Arial"/>
                <w:sz w:val="20"/>
                <w:szCs w:val="20"/>
              </w:rPr>
              <w:t>Jenny Wong</w:t>
            </w:r>
          </w:p>
          <w:p w14:paraId="768714C7" w14:textId="2D18967A" w:rsidR="00CF1717" w:rsidRPr="00721497" w:rsidRDefault="00721497" w:rsidP="009A4149">
            <w:pPr>
              <w:rPr>
                <w:rFonts w:ascii="Arial" w:hAnsi="Arial" w:cs="Arial"/>
                <w:sz w:val="20"/>
                <w:szCs w:val="20"/>
              </w:rPr>
            </w:pPr>
            <w:r w:rsidRPr="00721497">
              <w:rPr>
                <w:rFonts w:ascii="Arial" w:hAnsi="Arial" w:cs="Arial"/>
              </w:rPr>
              <w:t>副客戶總監</w:t>
            </w:r>
          </w:p>
          <w:p w14:paraId="373511A0" w14:textId="77777777" w:rsidR="00CF1717" w:rsidRPr="00721497" w:rsidRDefault="00CF1717" w:rsidP="009A4149">
            <w:pPr>
              <w:rPr>
                <w:rFonts w:ascii="Arial" w:hAnsi="Arial" w:cs="Arial"/>
                <w:sz w:val="20"/>
                <w:szCs w:val="20"/>
              </w:rPr>
            </w:pPr>
            <w:r w:rsidRPr="00721497">
              <w:rPr>
                <w:rFonts w:ascii="Arial" w:hAnsi="Arial" w:cs="Arial"/>
                <w:sz w:val="20"/>
                <w:szCs w:val="20"/>
              </w:rPr>
              <w:t>+852 2894 6358 / 6547 3315</w:t>
            </w:r>
          </w:p>
          <w:p w14:paraId="09F2005E" w14:textId="77777777" w:rsidR="00CF1717" w:rsidRPr="00721497" w:rsidRDefault="00000CA7" w:rsidP="009A4149">
            <w:pPr>
              <w:rPr>
                <w:rFonts w:ascii="Arial" w:hAnsi="Arial" w:cs="Arial"/>
                <w:sz w:val="20"/>
                <w:szCs w:val="20"/>
              </w:rPr>
            </w:pPr>
            <w:hyperlink r:id="rId16" w:history="1">
              <w:r w:rsidR="00CF1717" w:rsidRPr="00721497">
                <w:rPr>
                  <w:rFonts w:ascii="Arial" w:hAnsi="Arial" w:cs="Arial"/>
                  <w:sz w:val="20"/>
                  <w:szCs w:val="20"/>
                </w:rPr>
                <w:t>jenny.wong@hkstrategies.com</w:t>
              </w:r>
            </w:hyperlink>
            <w:r w:rsidR="00CF1717" w:rsidRPr="00721497">
              <w:rPr>
                <w:rFonts w:ascii="Arial" w:hAnsi="Arial" w:cs="Arial"/>
                <w:sz w:val="20"/>
                <w:szCs w:val="20"/>
              </w:rPr>
              <w:t xml:space="preserve"> </w:t>
            </w:r>
          </w:p>
        </w:tc>
        <w:tc>
          <w:tcPr>
            <w:tcW w:w="2921" w:type="dxa"/>
          </w:tcPr>
          <w:p w14:paraId="066D08B7" w14:textId="12132071" w:rsidR="00721497" w:rsidRPr="00721497" w:rsidRDefault="00721497" w:rsidP="009A4149">
            <w:pPr>
              <w:rPr>
                <w:rFonts w:ascii="Arial" w:hAnsi="Arial" w:cs="Arial"/>
                <w:sz w:val="20"/>
                <w:szCs w:val="20"/>
              </w:rPr>
            </w:pPr>
            <w:r w:rsidRPr="00721497">
              <w:rPr>
                <w:rFonts w:ascii="Arial" w:hAnsi="Arial" w:cs="Arial"/>
                <w:lang w:val="fr-CA"/>
              </w:rPr>
              <w:t>鍾桂蓉</w:t>
            </w:r>
          </w:p>
          <w:p w14:paraId="2404D670" w14:textId="409099E7" w:rsidR="00CF1717" w:rsidRPr="00721497" w:rsidRDefault="00CF1717" w:rsidP="009A4149">
            <w:pPr>
              <w:rPr>
                <w:rFonts w:ascii="Arial" w:hAnsi="Arial" w:cs="Arial"/>
                <w:sz w:val="20"/>
                <w:szCs w:val="20"/>
              </w:rPr>
            </w:pPr>
            <w:r w:rsidRPr="00721497">
              <w:rPr>
                <w:rFonts w:ascii="Arial" w:hAnsi="Arial" w:cs="Arial"/>
                <w:sz w:val="20"/>
                <w:szCs w:val="20"/>
              </w:rPr>
              <w:t>Rosa Chung</w:t>
            </w:r>
          </w:p>
          <w:p w14:paraId="68A35AAE" w14:textId="00CF7B9F" w:rsidR="00CF1717" w:rsidRPr="00721497" w:rsidRDefault="00721497" w:rsidP="009A4149">
            <w:pPr>
              <w:rPr>
                <w:rFonts w:ascii="Arial" w:hAnsi="Arial" w:cs="Arial"/>
                <w:sz w:val="20"/>
                <w:szCs w:val="20"/>
              </w:rPr>
            </w:pPr>
            <w:r w:rsidRPr="00721497">
              <w:rPr>
                <w:rFonts w:ascii="Arial" w:hAnsi="Arial" w:cs="Arial"/>
              </w:rPr>
              <w:t>顧問</w:t>
            </w:r>
          </w:p>
          <w:p w14:paraId="5DDAB6CD" w14:textId="77777777" w:rsidR="00CF1717" w:rsidRPr="00721497" w:rsidRDefault="00CF1717" w:rsidP="009A4149">
            <w:pPr>
              <w:rPr>
                <w:rFonts w:ascii="Arial" w:hAnsi="Arial" w:cs="Arial"/>
                <w:sz w:val="20"/>
                <w:szCs w:val="20"/>
                <w:lang w:val="fr-FR"/>
              </w:rPr>
            </w:pPr>
            <w:r w:rsidRPr="00721497">
              <w:rPr>
                <w:rFonts w:ascii="Arial" w:hAnsi="Arial" w:cs="Arial"/>
                <w:sz w:val="20"/>
                <w:szCs w:val="20"/>
                <w:lang w:val="fr-FR"/>
              </w:rPr>
              <w:t>+852 2894 6321/ 6643 8238</w:t>
            </w:r>
          </w:p>
          <w:p w14:paraId="2AA3BE66" w14:textId="77777777" w:rsidR="00CF1717" w:rsidRPr="00721497" w:rsidRDefault="00000CA7" w:rsidP="009A4149">
            <w:pPr>
              <w:rPr>
                <w:rFonts w:ascii="Arial" w:hAnsi="Arial" w:cs="Arial"/>
                <w:sz w:val="20"/>
                <w:szCs w:val="20"/>
                <w:lang w:val="fr-FR"/>
              </w:rPr>
            </w:pPr>
            <w:hyperlink r:id="rId17" w:history="1">
              <w:r w:rsidR="00CF1717" w:rsidRPr="00721497">
                <w:rPr>
                  <w:rFonts w:ascii="Arial" w:hAnsi="Arial" w:cs="Arial"/>
                  <w:sz w:val="20"/>
                  <w:szCs w:val="20"/>
                  <w:lang w:val="fr-FR"/>
                </w:rPr>
                <w:t>rosa.chung@hkstrategies.com</w:t>
              </w:r>
            </w:hyperlink>
          </w:p>
          <w:p w14:paraId="66CC266B" w14:textId="77777777" w:rsidR="00CF1717" w:rsidRPr="00721497" w:rsidRDefault="00CF1717" w:rsidP="009A4149">
            <w:pPr>
              <w:rPr>
                <w:rFonts w:ascii="Arial" w:hAnsi="Arial" w:cs="Arial"/>
                <w:sz w:val="20"/>
                <w:szCs w:val="20"/>
              </w:rPr>
            </w:pPr>
          </w:p>
        </w:tc>
        <w:tc>
          <w:tcPr>
            <w:tcW w:w="3385" w:type="dxa"/>
          </w:tcPr>
          <w:p w14:paraId="1C051581" w14:textId="1A92A5D3" w:rsidR="00721497" w:rsidRPr="00721497" w:rsidRDefault="00721497" w:rsidP="009A4149">
            <w:pPr>
              <w:rPr>
                <w:rFonts w:ascii="Arial" w:hAnsi="Arial" w:cs="Arial"/>
                <w:sz w:val="20"/>
                <w:szCs w:val="20"/>
              </w:rPr>
            </w:pPr>
            <w:r w:rsidRPr="00721497">
              <w:rPr>
                <w:rFonts w:ascii="Arial" w:hAnsi="Arial" w:cs="Arial"/>
                <w:lang w:val="fr-CA"/>
              </w:rPr>
              <w:t>陳浩煌</w:t>
            </w:r>
          </w:p>
          <w:p w14:paraId="40EACF22" w14:textId="5F71638E" w:rsidR="00CF1717" w:rsidRPr="00721497" w:rsidRDefault="00CF1717" w:rsidP="009A4149">
            <w:pPr>
              <w:rPr>
                <w:rFonts w:ascii="Arial" w:hAnsi="Arial" w:cs="Arial"/>
                <w:sz w:val="20"/>
                <w:szCs w:val="20"/>
              </w:rPr>
            </w:pPr>
            <w:r w:rsidRPr="00721497">
              <w:rPr>
                <w:rFonts w:ascii="Arial" w:hAnsi="Arial" w:cs="Arial"/>
                <w:sz w:val="20"/>
                <w:szCs w:val="20"/>
              </w:rPr>
              <w:t>Harold Chan</w:t>
            </w:r>
          </w:p>
          <w:p w14:paraId="0B191349" w14:textId="0DF75421" w:rsidR="00CF1717" w:rsidRPr="00721497" w:rsidRDefault="00721497" w:rsidP="009A4149">
            <w:pPr>
              <w:rPr>
                <w:rFonts w:ascii="Arial" w:hAnsi="Arial" w:cs="Arial"/>
                <w:sz w:val="20"/>
                <w:szCs w:val="20"/>
              </w:rPr>
            </w:pPr>
            <w:r w:rsidRPr="00721497">
              <w:rPr>
                <w:rFonts w:ascii="Arial" w:hAnsi="Arial" w:cs="Arial"/>
              </w:rPr>
              <w:t>客戶主任</w:t>
            </w:r>
          </w:p>
          <w:p w14:paraId="5C059961" w14:textId="77777777" w:rsidR="00CF1717" w:rsidRPr="00721497" w:rsidRDefault="00CF1717" w:rsidP="009A4149">
            <w:pPr>
              <w:rPr>
                <w:rFonts w:ascii="Arial" w:hAnsi="Arial" w:cs="Arial"/>
                <w:sz w:val="20"/>
                <w:szCs w:val="20"/>
              </w:rPr>
            </w:pPr>
            <w:r w:rsidRPr="00721497">
              <w:rPr>
                <w:rFonts w:ascii="Arial" w:hAnsi="Arial" w:cs="Arial"/>
                <w:sz w:val="20"/>
                <w:szCs w:val="20"/>
              </w:rPr>
              <w:t>+852 2894 6279 /5422 2393</w:t>
            </w:r>
          </w:p>
          <w:p w14:paraId="5DDA117A" w14:textId="77777777" w:rsidR="00CF1717" w:rsidRPr="00721497" w:rsidRDefault="00000CA7" w:rsidP="009A4149">
            <w:pPr>
              <w:rPr>
                <w:rFonts w:ascii="Arial" w:hAnsi="Arial" w:cs="Arial"/>
                <w:sz w:val="20"/>
                <w:szCs w:val="20"/>
              </w:rPr>
            </w:pPr>
            <w:hyperlink r:id="rId18" w:history="1">
              <w:r w:rsidR="00CF1717" w:rsidRPr="00721497">
                <w:rPr>
                  <w:rFonts w:ascii="Arial" w:hAnsi="Arial" w:cs="Arial"/>
                  <w:sz w:val="20"/>
                  <w:szCs w:val="20"/>
                </w:rPr>
                <w:t>harold.chan@hkstrategies.com</w:t>
              </w:r>
            </w:hyperlink>
          </w:p>
        </w:tc>
      </w:tr>
    </w:tbl>
    <w:p w14:paraId="74495182" w14:textId="77777777" w:rsidR="00CF1717" w:rsidRPr="00721497" w:rsidRDefault="00CF1717" w:rsidP="00CF1717">
      <w:pPr>
        <w:pStyle w:val="NoSpacing"/>
        <w:rPr>
          <w:rFonts w:ascii="Arial" w:hAnsi="Arial" w:cs="Arial"/>
          <w:sz w:val="20"/>
          <w:szCs w:val="20"/>
        </w:rPr>
      </w:pPr>
    </w:p>
    <w:p w14:paraId="712D9EB8" w14:textId="77777777" w:rsidR="00CF1717" w:rsidRPr="00721497" w:rsidRDefault="00CF1717" w:rsidP="00140659">
      <w:pPr>
        <w:rPr>
          <w:rFonts w:ascii="Arial" w:hAnsi="Arial" w:cs="Arial"/>
          <w:sz w:val="20"/>
          <w:szCs w:val="20"/>
        </w:rPr>
      </w:pPr>
    </w:p>
    <w:sectPr w:rsidR="00CF1717" w:rsidRPr="00721497" w:rsidSect="007B4323">
      <w:headerReference w:type="default" r:id="rId19"/>
      <w:pgSz w:w="12240" w:h="15840"/>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F17DA" w14:textId="77777777" w:rsidR="00D90AED" w:rsidRDefault="00D90AED" w:rsidP="008F0F62">
      <w:pPr>
        <w:spacing w:after="0" w:line="240" w:lineRule="auto"/>
      </w:pPr>
      <w:r>
        <w:separator/>
      </w:r>
    </w:p>
  </w:endnote>
  <w:endnote w:type="continuationSeparator" w:id="0">
    <w:p w14:paraId="6420D686" w14:textId="77777777" w:rsidR="00D90AED" w:rsidRDefault="00D90AED" w:rsidP="008F0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FBA7A" w14:textId="77777777" w:rsidR="00D90AED" w:rsidRDefault="00D90AED" w:rsidP="008F0F62">
      <w:pPr>
        <w:spacing w:after="0" w:line="240" w:lineRule="auto"/>
      </w:pPr>
      <w:r>
        <w:separator/>
      </w:r>
    </w:p>
  </w:footnote>
  <w:footnote w:type="continuationSeparator" w:id="0">
    <w:p w14:paraId="7DFDA52B" w14:textId="77777777" w:rsidR="00D90AED" w:rsidRDefault="00D90AED" w:rsidP="008F0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E6C8A" w14:textId="77777777" w:rsidR="005632C4" w:rsidRDefault="005632C4" w:rsidP="007B4323">
    <w:pPr>
      <w:pStyle w:val="Header"/>
      <w:jc w:val="center"/>
    </w:pPr>
  </w:p>
  <w:p w14:paraId="0736A435" w14:textId="77777777" w:rsidR="005438DD" w:rsidRPr="00F11A09" w:rsidRDefault="005438DD" w:rsidP="00125ACA">
    <w:pPr>
      <w:pStyle w:val="Header"/>
      <w:jc w:val="center"/>
    </w:pPr>
  </w:p>
  <w:p w14:paraId="56462FF7" w14:textId="67321D97" w:rsidR="005632C4" w:rsidRDefault="00CF1717" w:rsidP="00CF1717">
    <w:pPr>
      <w:pStyle w:val="Header"/>
    </w:pPr>
    <w:r>
      <w:rPr>
        <w:rFonts w:ascii="Arial" w:hAnsi="Arial" w:cs="Arial"/>
        <w:noProof/>
        <w:sz w:val="20"/>
        <w:szCs w:val="20"/>
      </w:rPr>
      <w:drawing>
        <wp:inline distT="0" distB="0" distL="0" distR="0" wp14:anchorId="7C6E1A15" wp14:editId="1BD19B37">
          <wp:extent cx="1057731" cy="892055"/>
          <wp:effectExtent l="0" t="0" r="0" b="381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5279" cy="898421"/>
                  </a:xfrm>
                  <a:prstGeom prst="rect">
                    <a:avLst/>
                  </a:prstGeom>
                </pic:spPr>
              </pic:pic>
            </a:graphicData>
          </a:graphic>
        </wp:inline>
      </w:drawing>
    </w:r>
    <w:r>
      <w:rPr>
        <w:rFonts w:ascii="Arial" w:hAnsi="Arial" w:cs="Arial"/>
        <w:noProof/>
        <w:sz w:val="20"/>
        <w:szCs w:val="20"/>
      </w:rPr>
      <w:t xml:space="preserve">                                                                                                   </w:t>
    </w:r>
    <w:r w:rsidR="00557561">
      <w:rPr>
        <w:rFonts w:ascii="Arial" w:hAnsi="Arial" w:cs="Arial"/>
        <w:noProof/>
        <w:sz w:val="20"/>
        <w:szCs w:val="20"/>
      </w:rPr>
      <w:t xml:space="preserve">         </w:t>
    </w:r>
    <w:r>
      <w:rPr>
        <w:rFonts w:ascii="Arial" w:hAnsi="Arial" w:cs="Arial"/>
        <w:noProof/>
        <w:sz w:val="20"/>
        <w:szCs w:val="20"/>
      </w:rPr>
      <w:t xml:space="preserve"> </w:t>
    </w:r>
    <w:r w:rsidRPr="00AE2894">
      <w:rPr>
        <w:rFonts w:ascii="Arial" w:hAnsi="Arial" w:cs="Arial"/>
        <w:noProof/>
        <w:sz w:val="20"/>
        <w:szCs w:val="20"/>
      </w:rPr>
      <w:drawing>
        <wp:inline distT="0" distB="0" distL="0" distR="0" wp14:anchorId="13F66B12" wp14:editId="10B87F01">
          <wp:extent cx="1036049" cy="1152640"/>
          <wp:effectExtent l="0" t="0" r="0" b="0"/>
          <wp:docPr id="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rotWithShape="1">
                  <a:blip r:embed="rId2">
                    <a:extLst>
                      <a:ext uri="{28A0092B-C50C-407E-A947-70E740481C1C}">
                        <a14:useLocalDpi xmlns:a14="http://schemas.microsoft.com/office/drawing/2010/main" val="0"/>
                      </a:ext>
                    </a:extLst>
                  </a:blip>
                  <a:srcRect t="10169" r="5616" b="15576"/>
                  <a:stretch/>
                </pic:blipFill>
                <pic:spPr bwMode="auto">
                  <a:xfrm>
                    <a:off x="0" y="0"/>
                    <a:ext cx="1052380" cy="117080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85E96"/>
    <w:multiLevelType w:val="hybridMultilevel"/>
    <w:tmpl w:val="8C621A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20B62C1"/>
    <w:multiLevelType w:val="hybridMultilevel"/>
    <w:tmpl w:val="D2AA6BA2"/>
    <w:lvl w:ilvl="0" w:tplc="7C6491EA">
      <w:start w:val="1"/>
      <w:numFmt w:val="bullet"/>
      <w:lvlText w:val=""/>
      <w:lvlJc w:val="left"/>
      <w:pPr>
        <w:ind w:left="720" w:hanging="360"/>
      </w:pPr>
      <w:rPr>
        <w:rFonts w:ascii="Symbol" w:hAnsi="Symbol" w:hint="default"/>
      </w:rPr>
    </w:lvl>
    <w:lvl w:ilvl="1" w:tplc="5FAE0C24">
      <w:start w:val="1"/>
      <w:numFmt w:val="bullet"/>
      <w:lvlText w:val="o"/>
      <w:lvlJc w:val="left"/>
      <w:pPr>
        <w:ind w:left="1440" w:hanging="360"/>
      </w:pPr>
      <w:rPr>
        <w:rFonts w:ascii="Courier New" w:hAnsi="Courier New" w:hint="default"/>
      </w:rPr>
    </w:lvl>
    <w:lvl w:ilvl="2" w:tplc="2CB0B0E8">
      <w:start w:val="1"/>
      <w:numFmt w:val="bullet"/>
      <w:lvlText w:val=""/>
      <w:lvlJc w:val="left"/>
      <w:pPr>
        <w:ind w:left="2160" w:hanging="360"/>
      </w:pPr>
      <w:rPr>
        <w:rFonts w:ascii="Wingdings" w:hAnsi="Wingdings" w:hint="default"/>
      </w:rPr>
    </w:lvl>
    <w:lvl w:ilvl="3" w:tplc="3CF85072">
      <w:start w:val="1"/>
      <w:numFmt w:val="bullet"/>
      <w:lvlText w:val=""/>
      <w:lvlJc w:val="left"/>
      <w:pPr>
        <w:ind w:left="2880" w:hanging="360"/>
      </w:pPr>
      <w:rPr>
        <w:rFonts w:ascii="Symbol" w:hAnsi="Symbol" w:hint="default"/>
      </w:rPr>
    </w:lvl>
    <w:lvl w:ilvl="4" w:tplc="85C67986">
      <w:start w:val="1"/>
      <w:numFmt w:val="bullet"/>
      <w:lvlText w:val="o"/>
      <w:lvlJc w:val="left"/>
      <w:pPr>
        <w:ind w:left="3600" w:hanging="360"/>
      </w:pPr>
      <w:rPr>
        <w:rFonts w:ascii="Courier New" w:hAnsi="Courier New" w:hint="default"/>
      </w:rPr>
    </w:lvl>
    <w:lvl w:ilvl="5" w:tplc="9594B6E2">
      <w:start w:val="1"/>
      <w:numFmt w:val="bullet"/>
      <w:lvlText w:val=""/>
      <w:lvlJc w:val="left"/>
      <w:pPr>
        <w:ind w:left="4320" w:hanging="360"/>
      </w:pPr>
      <w:rPr>
        <w:rFonts w:ascii="Wingdings" w:hAnsi="Wingdings" w:hint="default"/>
      </w:rPr>
    </w:lvl>
    <w:lvl w:ilvl="6" w:tplc="9A50645C">
      <w:start w:val="1"/>
      <w:numFmt w:val="bullet"/>
      <w:lvlText w:val=""/>
      <w:lvlJc w:val="left"/>
      <w:pPr>
        <w:ind w:left="5040" w:hanging="360"/>
      </w:pPr>
      <w:rPr>
        <w:rFonts w:ascii="Symbol" w:hAnsi="Symbol" w:hint="default"/>
      </w:rPr>
    </w:lvl>
    <w:lvl w:ilvl="7" w:tplc="A630196E">
      <w:start w:val="1"/>
      <w:numFmt w:val="bullet"/>
      <w:lvlText w:val="o"/>
      <w:lvlJc w:val="left"/>
      <w:pPr>
        <w:ind w:left="5760" w:hanging="360"/>
      </w:pPr>
      <w:rPr>
        <w:rFonts w:ascii="Courier New" w:hAnsi="Courier New" w:hint="default"/>
      </w:rPr>
    </w:lvl>
    <w:lvl w:ilvl="8" w:tplc="08FC028A">
      <w:start w:val="1"/>
      <w:numFmt w:val="bullet"/>
      <w:lvlText w:val=""/>
      <w:lvlJc w:val="left"/>
      <w:pPr>
        <w:ind w:left="6480" w:hanging="360"/>
      </w:pPr>
      <w:rPr>
        <w:rFonts w:ascii="Wingdings" w:hAnsi="Wingdings" w:hint="default"/>
      </w:rPr>
    </w:lvl>
  </w:abstractNum>
  <w:abstractNum w:abstractNumId="2" w15:restartNumberingAfterBreak="0">
    <w:nsid w:val="142C02B4"/>
    <w:multiLevelType w:val="hybridMultilevel"/>
    <w:tmpl w:val="E7705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036744"/>
    <w:multiLevelType w:val="hybridMultilevel"/>
    <w:tmpl w:val="4F0A9116"/>
    <w:lvl w:ilvl="0" w:tplc="22A69DEE">
      <w:start w:val="201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3D0D3A"/>
    <w:multiLevelType w:val="hybridMultilevel"/>
    <w:tmpl w:val="43244C3E"/>
    <w:lvl w:ilvl="0" w:tplc="4F76BB70">
      <w:start w:val="201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98164D"/>
    <w:multiLevelType w:val="hybridMultilevel"/>
    <w:tmpl w:val="30D8486E"/>
    <w:lvl w:ilvl="0" w:tplc="22A69DEE">
      <w:start w:val="201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9168CA"/>
    <w:multiLevelType w:val="hybridMultilevel"/>
    <w:tmpl w:val="D3AA9ED0"/>
    <w:lvl w:ilvl="0" w:tplc="0D78F720">
      <w:start w:val="30"/>
      <w:numFmt w:val="bullet"/>
      <w:lvlText w:val="-"/>
      <w:lvlJc w:val="left"/>
      <w:pPr>
        <w:ind w:left="480" w:hanging="480"/>
      </w:pPr>
      <w:rPr>
        <w:rFonts w:ascii="Arial" w:eastAsia="新細明體" w:hAnsi="Arial" w:cs="Aria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5DA82F60"/>
    <w:multiLevelType w:val="hybridMultilevel"/>
    <w:tmpl w:val="338CD9A0"/>
    <w:lvl w:ilvl="0" w:tplc="22A69DEE">
      <w:start w:val="201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F1C5401"/>
    <w:multiLevelType w:val="hybridMultilevel"/>
    <w:tmpl w:val="EEAE27E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19D66FD"/>
    <w:multiLevelType w:val="hybridMultilevel"/>
    <w:tmpl w:val="8E0CF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7475143">
    <w:abstractNumId w:val="1"/>
  </w:num>
  <w:num w:numId="2" w16cid:durableId="1279993942">
    <w:abstractNumId w:val="4"/>
  </w:num>
  <w:num w:numId="3" w16cid:durableId="1113785174">
    <w:abstractNumId w:val="5"/>
  </w:num>
  <w:num w:numId="4" w16cid:durableId="1370254038">
    <w:abstractNumId w:val="6"/>
  </w:num>
  <w:num w:numId="5" w16cid:durableId="2140492779">
    <w:abstractNumId w:val="2"/>
  </w:num>
  <w:num w:numId="6" w16cid:durableId="2069641573">
    <w:abstractNumId w:val="3"/>
  </w:num>
  <w:num w:numId="7" w16cid:durableId="1091319240">
    <w:abstractNumId w:val="9"/>
  </w:num>
  <w:num w:numId="8" w16cid:durableId="1669795546">
    <w:abstractNumId w:val="8"/>
  </w:num>
  <w:num w:numId="9" w16cid:durableId="1688866748">
    <w:abstractNumId w:val="0"/>
  </w:num>
  <w:num w:numId="10" w16cid:durableId="9146275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F62"/>
    <w:rsid w:val="00000151"/>
    <w:rsid w:val="00000CA7"/>
    <w:rsid w:val="0000383A"/>
    <w:rsid w:val="000136A2"/>
    <w:rsid w:val="00025F98"/>
    <w:rsid w:val="00030776"/>
    <w:rsid w:val="00030D24"/>
    <w:rsid w:val="00047D32"/>
    <w:rsid w:val="000541F4"/>
    <w:rsid w:val="00061D42"/>
    <w:rsid w:val="00075D65"/>
    <w:rsid w:val="00080E73"/>
    <w:rsid w:val="000848B8"/>
    <w:rsid w:val="00093BE6"/>
    <w:rsid w:val="00093D57"/>
    <w:rsid w:val="000A488A"/>
    <w:rsid w:val="000A5993"/>
    <w:rsid w:val="000C532D"/>
    <w:rsid w:val="000C7846"/>
    <w:rsid w:val="000D3C95"/>
    <w:rsid w:val="000D6CEA"/>
    <w:rsid w:val="000F3F54"/>
    <w:rsid w:val="00105153"/>
    <w:rsid w:val="001118DC"/>
    <w:rsid w:val="0011403C"/>
    <w:rsid w:val="001152B8"/>
    <w:rsid w:val="00125ACA"/>
    <w:rsid w:val="00132D1D"/>
    <w:rsid w:val="00140659"/>
    <w:rsid w:val="00140E24"/>
    <w:rsid w:val="00150F76"/>
    <w:rsid w:val="00161D92"/>
    <w:rsid w:val="00162FE8"/>
    <w:rsid w:val="0016521A"/>
    <w:rsid w:val="00170DB3"/>
    <w:rsid w:val="001712D3"/>
    <w:rsid w:val="001747CF"/>
    <w:rsid w:val="001861DC"/>
    <w:rsid w:val="00192D5F"/>
    <w:rsid w:val="001A57CC"/>
    <w:rsid w:val="001A6E08"/>
    <w:rsid w:val="001C1CAD"/>
    <w:rsid w:val="001C5B56"/>
    <w:rsid w:val="001D7043"/>
    <w:rsid w:val="001D73B1"/>
    <w:rsid w:val="001E58A6"/>
    <w:rsid w:val="001E74A1"/>
    <w:rsid w:val="001F1F5A"/>
    <w:rsid w:val="001F5A78"/>
    <w:rsid w:val="0023143F"/>
    <w:rsid w:val="0023194C"/>
    <w:rsid w:val="00242B43"/>
    <w:rsid w:val="00252C68"/>
    <w:rsid w:val="00252D0B"/>
    <w:rsid w:val="00254576"/>
    <w:rsid w:val="00254B1A"/>
    <w:rsid w:val="00263F9B"/>
    <w:rsid w:val="00280466"/>
    <w:rsid w:val="0028048F"/>
    <w:rsid w:val="0029366D"/>
    <w:rsid w:val="002A2847"/>
    <w:rsid w:val="002C0781"/>
    <w:rsid w:val="002C2EB5"/>
    <w:rsid w:val="002D0868"/>
    <w:rsid w:val="002D4D03"/>
    <w:rsid w:val="002E3CBD"/>
    <w:rsid w:val="002E7C78"/>
    <w:rsid w:val="002F11E0"/>
    <w:rsid w:val="002F764A"/>
    <w:rsid w:val="003012CA"/>
    <w:rsid w:val="00312BC0"/>
    <w:rsid w:val="00320AE5"/>
    <w:rsid w:val="00321A11"/>
    <w:rsid w:val="0033418F"/>
    <w:rsid w:val="00337D6B"/>
    <w:rsid w:val="00341672"/>
    <w:rsid w:val="003416E9"/>
    <w:rsid w:val="003477B2"/>
    <w:rsid w:val="00351536"/>
    <w:rsid w:val="00356FBC"/>
    <w:rsid w:val="00370F10"/>
    <w:rsid w:val="00382DE2"/>
    <w:rsid w:val="0038490C"/>
    <w:rsid w:val="00387725"/>
    <w:rsid w:val="003A754D"/>
    <w:rsid w:val="003B2CF9"/>
    <w:rsid w:val="003B55C6"/>
    <w:rsid w:val="003B5B5B"/>
    <w:rsid w:val="003D3009"/>
    <w:rsid w:val="004014AA"/>
    <w:rsid w:val="00401D93"/>
    <w:rsid w:val="00423852"/>
    <w:rsid w:val="004269D5"/>
    <w:rsid w:val="00431F01"/>
    <w:rsid w:val="00436E2B"/>
    <w:rsid w:val="0044249D"/>
    <w:rsid w:val="004645BE"/>
    <w:rsid w:val="004676A3"/>
    <w:rsid w:val="00472583"/>
    <w:rsid w:val="004741B9"/>
    <w:rsid w:val="00474F29"/>
    <w:rsid w:val="00491ECA"/>
    <w:rsid w:val="004A21C6"/>
    <w:rsid w:val="004B3E41"/>
    <w:rsid w:val="004F747D"/>
    <w:rsid w:val="004F7C93"/>
    <w:rsid w:val="00512D27"/>
    <w:rsid w:val="00520A64"/>
    <w:rsid w:val="005371B7"/>
    <w:rsid w:val="005438DD"/>
    <w:rsid w:val="005558A8"/>
    <w:rsid w:val="00557561"/>
    <w:rsid w:val="00560201"/>
    <w:rsid w:val="005632C4"/>
    <w:rsid w:val="005744CE"/>
    <w:rsid w:val="00577590"/>
    <w:rsid w:val="005815F8"/>
    <w:rsid w:val="00590F59"/>
    <w:rsid w:val="00592400"/>
    <w:rsid w:val="00597842"/>
    <w:rsid w:val="005B0E14"/>
    <w:rsid w:val="005B2018"/>
    <w:rsid w:val="005C3FC3"/>
    <w:rsid w:val="005F4604"/>
    <w:rsid w:val="006108C9"/>
    <w:rsid w:val="00612E5D"/>
    <w:rsid w:val="006225FF"/>
    <w:rsid w:val="00627F47"/>
    <w:rsid w:val="00635DDA"/>
    <w:rsid w:val="00637A9A"/>
    <w:rsid w:val="006440CB"/>
    <w:rsid w:val="00655796"/>
    <w:rsid w:val="00660B4A"/>
    <w:rsid w:val="00664E49"/>
    <w:rsid w:val="00666AB6"/>
    <w:rsid w:val="006732FC"/>
    <w:rsid w:val="006759B8"/>
    <w:rsid w:val="00675D50"/>
    <w:rsid w:val="00686AFA"/>
    <w:rsid w:val="006A2E51"/>
    <w:rsid w:val="006A303F"/>
    <w:rsid w:val="006B4E62"/>
    <w:rsid w:val="006B7D48"/>
    <w:rsid w:val="006C4AE8"/>
    <w:rsid w:val="006D62B8"/>
    <w:rsid w:val="006D6339"/>
    <w:rsid w:val="006E1AF3"/>
    <w:rsid w:val="00721497"/>
    <w:rsid w:val="0072336D"/>
    <w:rsid w:val="00766208"/>
    <w:rsid w:val="00772B63"/>
    <w:rsid w:val="0078081D"/>
    <w:rsid w:val="007827F0"/>
    <w:rsid w:val="00791254"/>
    <w:rsid w:val="00792F16"/>
    <w:rsid w:val="007930DC"/>
    <w:rsid w:val="007A38E2"/>
    <w:rsid w:val="007B0BF6"/>
    <w:rsid w:val="007B4323"/>
    <w:rsid w:val="007D10E0"/>
    <w:rsid w:val="007D4B8A"/>
    <w:rsid w:val="008143A4"/>
    <w:rsid w:val="00817E29"/>
    <w:rsid w:val="00824616"/>
    <w:rsid w:val="00837222"/>
    <w:rsid w:val="00843AE7"/>
    <w:rsid w:val="0084612D"/>
    <w:rsid w:val="00853D79"/>
    <w:rsid w:val="00882A2D"/>
    <w:rsid w:val="00885221"/>
    <w:rsid w:val="008B28B1"/>
    <w:rsid w:val="008C39A0"/>
    <w:rsid w:val="008C3E84"/>
    <w:rsid w:val="008F0F62"/>
    <w:rsid w:val="00903E03"/>
    <w:rsid w:val="00916143"/>
    <w:rsid w:val="009357D5"/>
    <w:rsid w:val="00940BB7"/>
    <w:rsid w:val="00942AC6"/>
    <w:rsid w:val="009461B2"/>
    <w:rsid w:val="0095164E"/>
    <w:rsid w:val="0095554D"/>
    <w:rsid w:val="00955831"/>
    <w:rsid w:val="009703DA"/>
    <w:rsid w:val="00986E27"/>
    <w:rsid w:val="0099084C"/>
    <w:rsid w:val="009A2D8E"/>
    <w:rsid w:val="009A532F"/>
    <w:rsid w:val="009A575D"/>
    <w:rsid w:val="009B2838"/>
    <w:rsid w:val="009B54DB"/>
    <w:rsid w:val="009B769E"/>
    <w:rsid w:val="009C3E7B"/>
    <w:rsid w:val="009D2890"/>
    <w:rsid w:val="009E0085"/>
    <w:rsid w:val="009E0782"/>
    <w:rsid w:val="009F5911"/>
    <w:rsid w:val="00A04630"/>
    <w:rsid w:val="00A519C6"/>
    <w:rsid w:val="00A57DA2"/>
    <w:rsid w:val="00A74911"/>
    <w:rsid w:val="00A77892"/>
    <w:rsid w:val="00A848D5"/>
    <w:rsid w:val="00A93178"/>
    <w:rsid w:val="00AA5BFD"/>
    <w:rsid w:val="00AC5000"/>
    <w:rsid w:val="00AC614D"/>
    <w:rsid w:val="00B04DD5"/>
    <w:rsid w:val="00B10E36"/>
    <w:rsid w:val="00B13634"/>
    <w:rsid w:val="00B16392"/>
    <w:rsid w:val="00B201B7"/>
    <w:rsid w:val="00B2282D"/>
    <w:rsid w:val="00B23123"/>
    <w:rsid w:val="00B46888"/>
    <w:rsid w:val="00B46DA4"/>
    <w:rsid w:val="00B50508"/>
    <w:rsid w:val="00B56C87"/>
    <w:rsid w:val="00B604E7"/>
    <w:rsid w:val="00B61379"/>
    <w:rsid w:val="00B81129"/>
    <w:rsid w:val="00B84FC8"/>
    <w:rsid w:val="00B90D02"/>
    <w:rsid w:val="00B96509"/>
    <w:rsid w:val="00BA53D3"/>
    <w:rsid w:val="00BC246D"/>
    <w:rsid w:val="00BD0B51"/>
    <w:rsid w:val="00BD4062"/>
    <w:rsid w:val="00BE1ED7"/>
    <w:rsid w:val="00BF1674"/>
    <w:rsid w:val="00C1618C"/>
    <w:rsid w:val="00C21342"/>
    <w:rsid w:val="00C27740"/>
    <w:rsid w:val="00C30BA4"/>
    <w:rsid w:val="00C33FA2"/>
    <w:rsid w:val="00C401BD"/>
    <w:rsid w:val="00C43945"/>
    <w:rsid w:val="00C461A8"/>
    <w:rsid w:val="00C5604E"/>
    <w:rsid w:val="00C65E1D"/>
    <w:rsid w:val="00C77680"/>
    <w:rsid w:val="00C80BB2"/>
    <w:rsid w:val="00CC1295"/>
    <w:rsid w:val="00CC6386"/>
    <w:rsid w:val="00CD2B1C"/>
    <w:rsid w:val="00CD3711"/>
    <w:rsid w:val="00CE287A"/>
    <w:rsid w:val="00CF1717"/>
    <w:rsid w:val="00D05A44"/>
    <w:rsid w:val="00D11FAA"/>
    <w:rsid w:val="00D14953"/>
    <w:rsid w:val="00D24A18"/>
    <w:rsid w:val="00D2707F"/>
    <w:rsid w:val="00D34F39"/>
    <w:rsid w:val="00D410DC"/>
    <w:rsid w:val="00D474B5"/>
    <w:rsid w:val="00D67998"/>
    <w:rsid w:val="00D761A4"/>
    <w:rsid w:val="00D83657"/>
    <w:rsid w:val="00D90AED"/>
    <w:rsid w:val="00DA09C6"/>
    <w:rsid w:val="00DA61E1"/>
    <w:rsid w:val="00DB2589"/>
    <w:rsid w:val="00DB75F9"/>
    <w:rsid w:val="00DB7900"/>
    <w:rsid w:val="00DC6839"/>
    <w:rsid w:val="00DC683A"/>
    <w:rsid w:val="00DE0170"/>
    <w:rsid w:val="00DE37F4"/>
    <w:rsid w:val="00DF0784"/>
    <w:rsid w:val="00E04384"/>
    <w:rsid w:val="00E1018C"/>
    <w:rsid w:val="00E1057D"/>
    <w:rsid w:val="00E37CCC"/>
    <w:rsid w:val="00E41FEA"/>
    <w:rsid w:val="00E45FE8"/>
    <w:rsid w:val="00E51E8E"/>
    <w:rsid w:val="00E54461"/>
    <w:rsid w:val="00E7131F"/>
    <w:rsid w:val="00E765D2"/>
    <w:rsid w:val="00E817C0"/>
    <w:rsid w:val="00E85970"/>
    <w:rsid w:val="00E877D5"/>
    <w:rsid w:val="00EA2CB9"/>
    <w:rsid w:val="00EB3BDE"/>
    <w:rsid w:val="00EB7035"/>
    <w:rsid w:val="00ED0C28"/>
    <w:rsid w:val="00EE49E0"/>
    <w:rsid w:val="00EE60A9"/>
    <w:rsid w:val="00EF70A7"/>
    <w:rsid w:val="00F031EE"/>
    <w:rsid w:val="00F14FEB"/>
    <w:rsid w:val="00F1758F"/>
    <w:rsid w:val="00F17D24"/>
    <w:rsid w:val="00F24238"/>
    <w:rsid w:val="00F268A1"/>
    <w:rsid w:val="00F31EE1"/>
    <w:rsid w:val="00F3225B"/>
    <w:rsid w:val="00F360C7"/>
    <w:rsid w:val="00F45216"/>
    <w:rsid w:val="00F60E84"/>
    <w:rsid w:val="00F61FCD"/>
    <w:rsid w:val="00F67AC5"/>
    <w:rsid w:val="00F7774E"/>
    <w:rsid w:val="00F9606D"/>
    <w:rsid w:val="00FA11B1"/>
    <w:rsid w:val="00FA7E75"/>
    <w:rsid w:val="00FA7ED2"/>
    <w:rsid w:val="00FB6326"/>
    <w:rsid w:val="00FD02AC"/>
    <w:rsid w:val="00FE7CCD"/>
    <w:rsid w:val="00FF4773"/>
    <w:rsid w:val="0104FC96"/>
    <w:rsid w:val="034563F3"/>
    <w:rsid w:val="069AD7E4"/>
    <w:rsid w:val="06ECD8EC"/>
    <w:rsid w:val="097E2D19"/>
    <w:rsid w:val="0B19FD7A"/>
    <w:rsid w:val="1212483F"/>
    <w:rsid w:val="1F2F237A"/>
    <w:rsid w:val="21A7504E"/>
    <w:rsid w:val="22B6FDDE"/>
    <w:rsid w:val="2406AEAE"/>
    <w:rsid w:val="26B6A162"/>
    <w:rsid w:val="2AF85C55"/>
    <w:rsid w:val="2CBEBEAD"/>
    <w:rsid w:val="2D1B9D86"/>
    <w:rsid w:val="2FA85938"/>
    <w:rsid w:val="329E6525"/>
    <w:rsid w:val="4418857A"/>
    <w:rsid w:val="47D42CFF"/>
    <w:rsid w:val="4ABB6A03"/>
    <w:rsid w:val="4B96BE1E"/>
    <w:rsid w:val="509DCE45"/>
    <w:rsid w:val="520E6701"/>
    <w:rsid w:val="543306F4"/>
    <w:rsid w:val="58B96660"/>
    <w:rsid w:val="5A21519A"/>
    <w:rsid w:val="665BD485"/>
    <w:rsid w:val="66B30F6B"/>
    <w:rsid w:val="6A5B069B"/>
    <w:rsid w:val="6CABC7C4"/>
    <w:rsid w:val="6E51E4EA"/>
    <w:rsid w:val="70BC2700"/>
    <w:rsid w:val="70F3745D"/>
    <w:rsid w:val="7469F889"/>
    <w:rsid w:val="76B0BE2A"/>
    <w:rsid w:val="7B531123"/>
    <w:rsid w:val="7C14E84C"/>
    <w:rsid w:val="7CB8D26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C4870"/>
  <w15:docId w15:val="{D457724D-AC45-4B95-A9A8-25C2E7465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F0F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F62"/>
  </w:style>
  <w:style w:type="paragraph" w:styleId="Footer">
    <w:name w:val="footer"/>
    <w:basedOn w:val="Normal"/>
    <w:link w:val="FooterChar"/>
    <w:uiPriority w:val="99"/>
    <w:unhideWhenUsed/>
    <w:rsid w:val="008F0F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F62"/>
  </w:style>
  <w:style w:type="paragraph" w:styleId="BalloonText">
    <w:name w:val="Balloon Text"/>
    <w:basedOn w:val="Normal"/>
    <w:link w:val="BalloonTextChar"/>
    <w:uiPriority w:val="99"/>
    <w:semiHidden/>
    <w:unhideWhenUsed/>
    <w:rsid w:val="008F0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F62"/>
    <w:rPr>
      <w:rFonts w:ascii="Tahoma" w:hAnsi="Tahoma" w:cs="Tahoma"/>
      <w:sz w:val="16"/>
      <w:szCs w:val="16"/>
    </w:rPr>
  </w:style>
  <w:style w:type="paragraph" w:styleId="ListParagraph">
    <w:name w:val="List Paragraph"/>
    <w:basedOn w:val="Normal"/>
    <w:uiPriority w:val="34"/>
    <w:qFormat/>
    <w:rsid w:val="00F24238"/>
    <w:pPr>
      <w:ind w:left="720"/>
      <w:contextualSpacing/>
    </w:pPr>
  </w:style>
  <w:style w:type="character" w:styleId="Hyperlink">
    <w:name w:val="Hyperlink"/>
    <w:basedOn w:val="DefaultParagraphFont"/>
    <w:uiPriority w:val="99"/>
    <w:unhideWhenUsed/>
    <w:rsid w:val="005558A8"/>
    <w:rPr>
      <w:color w:val="0000FF" w:themeColor="hyperlink"/>
      <w:u w:val="single"/>
    </w:rPr>
  </w:style>
  <w:style w:type="paragraph" w:customStyle="1" w:styleId="Preformatted">
    <w:name w:val="Preformatted"/>
    <w:basedOn w:val="Normal"/>
    <w:rsid w:val="004F747D"/>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新細明體" w:hAnsi="Courier New" w:cs="Times New Roman"/>
      <w:snapToGrid w:val="0"/>
      <w:sz w:val="20"/>
      <w:szCs w:val="20"/>
      <w:lang w:val="en-GB" w:eastAsia="en-US"/>
    </w:rPr>
  </w:style>
  <w:style w:type="paragraph" w:styleId="NoSpacing">
    <w:name w:val="No Spacing"/>
    <w:uiPriority w:val="1"/>
    <w:qFormat/>
    <w:rsid w:val="00D2707F"/>
    <w:pPr>
      <w:spacing w:after="0" w:line="240" w:lineRule="auto"/>
    </w:pPr>
  </w:style>
  <w:style w:type="table" w:styleId="TableGrid">
    <w:name w:val="Table Grid"/>
    <w:basedOn w:val="TableNormal"/>
    <w:uiPriority w:val="39"/>
    <w:rsid w:val="00955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37A9A"/>
    <w:rPr>
      <w:color w:val="800080" w:themeColor="followedHyperlink"/>
      <w:u w:val="single"/>
    </w:rPr>
  </w:style>
  <w:style w:type="character" w:customStyle="1" w:styleId="UnresolvedMention1">
    <w:name w:val="Unresolved Mention1"/>
    <w:basedOn w:val="DefaultParagraphFont"/>
    <w:uiPriority w:val="99"/>
    <w:semiHidden/>
    <w:unhideWhenUsed/>
    <w:rsid w:val="00637A9A"/>
    <w:rPr>
      <w:color w:val="808080"/>
      <w:shd w:val="clear" w:color="auto" w:fill="E6E6E6"/>
    </w:rPr>
  </w:style>
  <w:style w:type="character" w:styleId="CommentReference">
    <w:name w:val="annotation reference"/>
    <w:basedOn w:val="DefaultParagraphFont"/>
    <w:uiPriority w:val="99"/>
    <w:semiHidden/>
    <w:unhideWhenUsed/>
    <w:rsid w:val="00B201B7"/>
    <w:rPr>
      <w:sz w:val="16"/>
      <w:szCs w:val="16"/>
    </w:rPr>
  </w:style>
  <w:style w:type="paragraph" w:styleId="CommentText">
    <w:name w:val="annotation text"/>
    <w:basedOn w:val="Normal"/>
    <w:link w:val="CommentTextChar"/>
    <w:uiPriority w:val="99"/>
    <w:unhideWhenUsed/>
    <w:rsid w:val="00B201B7"/>
    <w:pPr>
      <w:spacing w:line="240" w:lineRule="auto"/>
    </w:pPr>
    <w:rPr>
      <w:sz w:val="20"/>
      <w:szCs w:val="20"/>
    </w:rPr>
  </w:style>
  <w:style w:type="character" w:customStyle="1" w:styleId="CommentTextChar">
    <w:name w:val="Comment Text Char"/>
    <w:basedOn w:val="DefaultParagraphFont"/>
    <w:link w:val="CommentText"/>
    <w:uiPriority w:val="99"/>
    <w:rsid w:val="00B201B7"/>
    <w:rPr>
      <w:sz w:val="20"/>
      <w:szCs w:val="20"/>
    </w:rPr>
  </w:style>
  <w:style w:type="paragraph" w:styleId="CommentSubject">
    <w:name w:val="annotation subject"/>
    <w:basedOn w:val="CommentText"/>
    <w:next w:val="CommentText"/>
    <w:link w:val="CommentSubjectChar"/>
    <w:uiPriority w:val="99"/>
    <w:semiHidden/>
    <w:unhideWhenUsed/>
    <w:rsid w:val="00B201B7"/>
    <w:rPr>
      <w:b/>
      <w:bCs/>
    </w:rPr>
  </w:style>
  <w:style w:type="character" w:customStyle="1" w:styleId="CommentSubjectChar">
    <w:name w:val="Comment Subject Char"/>
    <w:basedOn w:val="CommentTextChar"/>
    <w:link w:val="CommentSubject"/>
    <w:uiPriority w:val="99"/>
    <w:semiHidden/>
    <w:rsid w:val="00B201B7"/>
    <w:rPr>
      <w:b/>
      <w:bCs/>
      <w:sz w:val="20"/>
      <w:szCs w:val="20"/>
    </w:rPr>
  </w:style>
  <w:style w:type="character" w:styleId="UnresolvedMention">
    <w:name w:val="Unresolved Mention"/>
    <w:basedOn w:val="DefaultParagraphFont"/>
    <w:uiPriority w:val="99"/>
    <w:semiHidden/>
    <w:unhideWhenUsed/>
    <w:rsid w:val="00061D42"/>
    <w:rPr>
      <w:color w:val="605E5C"/>
      <w:shd w:val="clear" w:color="auto" w:fill="E1DFDD"/>
    </w:rPr>
  </w:style>
  <w:style w:type="paragraph" w:styleId="Revision">
    <w:name w:val="Revision"/>
    <w:hidden/>
    <w:uiPriority w:val="99"/>
    <w:semiHidden/>
    <w:rsid w:val="00401D93"/>
    <w:pPr>
      <w:spacing w:after="0" w:line="240" w:lineRule="auto"/>
    </w:pPr>
  </w:style>
  <w:style w:type="paragraph" w:styleId="HTMLPreformatted">
    <w:name w:val="HTML Preformatted"/>
    <w:basedOn w:val="Normal"/>
    <w:link w:val="HTMLPreformattedChar"/>
    <w:uiPriority w:val="99"/>
    <w:semiHidden/>
    <w:unhideWhenUsed/>
    <w:rsid w:val="00030D2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30D24"/>
    <w:rPr>
      <w:rFonts w:ascii="Consolas" w:hAnsi="Consolas"/>
      <w:sz w:val="20"/>
      <w:szCs w:val="20"/>
    </w:rPr>
  </w:style>
  <w:style w:type="paragraph" w:customStyle="1" w:styleId="xmsonormal">
    <w:name w:val="x_msonormal"/>
    <w:basedOn w:val="Normal"/>
    <w:rsid w:val="00721497"/>
    <w:pPr>
      <w:spacing w:before="100" w:beforeAutospacing="1" w:after="100" w:afterAutospacing="1" w:line="240" w:lineRule="auto"/>
    </w:pPr>
    <w:rPr>
      <w:rFonts w:ascii="Times New Roman" w:eastAsia="Times New Roman" w:hAnsi="Times New Roman" w:cs="Times New Roman"/>
      <w:sz w:val="24"/>
      <w:szCs w:val="24"/>
      <w:lang w:val="en-H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49866">
      <w:bodyDiv w:val="1"/>
      <w:marLeft w:val="0"/>
      <w:marRight w:val="0"/>
      <w:marTop w:val="0"/>
      <w:marBottom w:val="0"/>
      <w:divBdr>
        <w:top w:val="none" w:sz="0" w:space="0" w:color="auto"/>
        <w:left w:val="none" w:sz="0" w:space="0" w:color="auto"/>
        <w:bottom w:val="none" w:sz="0" w:space="0" w:color="auto"/>
        <w:right w:val="none" w:sz="0" w:space="0" w:color="auto"/>
      </w:divBdr>
    </w:div>
    <w:div w:id="940646448">
      <w:bodyDiv w:val="1"/>
      <w:marLeft w:val="0"/>
      <w:marRight w:val="0"/>
      <w:marTop w:val="0"/>
      <w:marBottom w:val="0"/>
      <w:divBdr>
        <w:top w:val="none" w:sz="0" w:space="0" w:color="auto"/>
        <w:left w:val="none" w:sz="0" w:space="0" w:color="auto"/>
        <w:bottom w:val="none" w:sz="0" w:space="0" w:color="auto"/>
        <w:right w:val="none" w:sz="0" w:space="0" w:color="auto"/>
      </w:divBdr>
    </w:div>
    <w:div w:id="1140459842">
      <w:bodyDiv w:val="1"/>
      <w:marLeft w:val="0"/>
      <w:marRight w:val="0"/>
      <w:marTop w:val="0"/>
      <w:marBottom w:val="0"/>
      <w:divBdr>
        <w:top w:val="none" w:sz="0" w:space="0" w:color="auto"/>
        <w:left w:val="none" w:sz="0" w:space="0" w:color="auto"/>
        <w:bottom w:val="none" w:sz="0" w:space="0" w:color="auto"/>
        <w:right w:val="none" w:sz="0" w:space="0" w:color="auto"/>
      </w:divBdr>
    </w:div>
    <w:div w:id="1422141790">
      <w:bodyDiv w:val="1"/>
      <w:marLeft w:val="0"/>
      <w:marRight w:val="0"/>
      <w:marTop w:val="0"/>
      <w:marBottom w:val="0"/>
      <w:divBdr>
        <w:top w:val="none" w:sz="0" w:space="0" w:color="auto"/>
        <w:left w:val="none" w:sz="0" w:space="0" w:color="auto"/>
        <w:bottom w:val="none" w:sz="0" w:space="0" w:color="auto"/>
        <w:right w:val="none" w:sz="0" w:space="0" w:color="auto"/>
      </w:divBdr>
    </w:div>
    <w:div w:id="1512918022">
      <w:bodyDiv w:val="1"/>
      <w:marLeft w:val="0"/>
      <w:marRight w:val="0"/>
      <w:marTop w:val="0"/>
      <w:marBottom w:val="0"/>
      <w:divBdr>
        <w:top w:val="none" w:sz="0" w:space="0" w:color="auto"/>
        <w:left w:val="none" w:sz="0" w:space="0" w:color="auto"/>
        <w:bottom w:val="none" w:sz="0" w:space="0" w:color="auto"/>
        <w:right w:val="none" w:sz="0" w:space="0" w:color="auto"/>
      </w:divBdr>
    </w:div>
    <w:div w:id="1647128519">
      <w:bodyDiv w:val="1"/>
      <w:marLeft w:val="0"/>
      <w:marRight w:val="0"/>
      <w:marTop w:val="0"/>
      <w:marBottom w:val="0"/>
      <w:divBdr>
        <w:top w:val="none" w:sz="0" w:space="0" w:color="auto"/>
        <w:left w:val="none" w:sz="0" w:space="0" w:color="auto"/>
        <w:bottom w:val="none" w:sz="0" w:space="0" w:color="auto"/>
        <w:right w:val="none" w:sz="0" w:space="0" w:color="auto"/>
      </w:divBdr>
    </w:div>
    <w:div w:id="1709143088">
      <w:bodyDiv w:val="1"/>
      <w:marLeft w:val="0"/>
      <w:marRight w:val="0"/>
      <w:marTop w:val="0"/>
      <w:marBottom w:val="0"/>
      <w:divBdr>
        <w:top w:val="none" w:sz="0" w:space="0" w:color="auto"/>
        <w:left w:val="none" w:sz="0" w:space="0" w:color="auto"/>
        <w:bottom w:val="none" w:sz="0" w:space="0" w:color="auto"/>
        <w:right w:val="none" w:sz="0" w:space="0" w:color="auto"/>
      </w:divBdr>
    </w:div>
    <w:div w:id="2122725806">
      <w:bodyDiv w:val="1"/>
      <w:marLeft w:val="0"/>
      <w:marRight w:val="0"/>
      <w:marTop w:val="0"/>
      <w:marBottom w:val="0"/>
      <w:divBdr>
        <w:top w:val="none" w:sz="0" w:space="0" w:color="auto"/>
        <w:left w:val="none" w:sz="0" w:space="0" w:color="auto"/>
        <w:bottom w:val="none" w:sz="0" w:space="0" w:color="auto"/>
        <w:right w:val="none" w:sz="0" w:space="0" w:color="auto"/>
      </w:divBdr>
      <w:divsChild>
        <w:div w:id="286548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c01.safelinks.protection.outlook.com/?url=https%3A%2F%2Fdrive.google.com%2Fdrive%2Ffolders%2F1apIeyePq_OUe8vjKTXBIAiRBIul_sScR&amp;data=05%7C01%7C%7C31242c703b724809219708db342d4874%7C7b959b586e7949d3ad38e3513a2e09bf%7C0%7C0%7C638161141352147384%7CUnknown%7CTWFpbGZsb3d8eyJWIjoiMC4wLjAwMDAiLCJQIjoiV2luMzIiLCJBTiI6Ik1haWwiLCJXVCI6Mn0%3D%7C3000%7C%7C%7C&amp;sdata=%2FFRR7cWb3jKV8iFS6jWfxmTC2R0LjiMn0sxZc63DN5w%3D&amp;reserved=0" TargetMode="External"/><Relationship Id="rId18" Type="http://schemas.openxmlformats.org/officeDocument/2006/relationships/hyperlink" Target="mailto:harold.chan@hkstrategie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u.pcloud.link/publink/show?code=kZJJmwVZ5s7Tlgwu5mBT00sYmXb9NHxbtTi7" TargetMode="External"/><Relationship Id="rId17" Type="http://schemas.openxmlformats.org/officeDocument/2006/relationships/hyperlink" Target="mailto:koey.yu@hkstrategies.com" TargetMode="External"/><Relationship Id="rId2" Type="http://schemas.openxmlformats.org/officeDocument/2006/relationships/customXml" Target="../customXml/item2.xml"/><Relationship Id="rId16" Type="http://schemas.openxmlformats.org/officeDocument/2006/relationships/hyperlink" Target="mailto:jenny.wong@hkstrategie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olexchinasearace.com" TargetMode="External"/><Relationship Id="rId5" Type="http://schemas.openxmlformats.org/officeDocument/2006/relationships/numbering" Target="numbering.xml"/><Relationship Id="rId15" Type="http://schemas.openxmlformats.org/officeDocument/2006/relationships/hyperlink" Target="mailto:koey.yu@hkstrategies.com"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oko.mueller@rhkyc.org.h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3D0C8D49F3ED54F83F8CE12D41DF46D" ma:contentTypeVersion="14" ma:contentTypeDescription="Create a new document." ma:contentTypeScope="" ma:versionID="6e7cf9c431e99ea00d31caa1f84a6a55">
  <xsd:schema xmlns:xsd="http://www.w3.org/2001/XMLSchema" xmlns:xs="http://www.w3.org/2001/XMLSchema" xmlns:p="http://schemas.microsoft.com/office/2006/metadata/properties" xmlns:ns2="e9af2ae0-5ef8-4f83-af0b-7f94e323afdf" xmlns:ns3="9dd728cb-0b5c-4efe-87dc-1f2d86b25582" targetNamespace="http://schemas.microsoft.com/office/2006/metadata/properties" ma:root="true" ma:fieldsID="e2e05304d99ccb100199b8149bcbec6c" ns2:_="" ns3:_="">
    <xsd:import namespace="e9af2ae0-5ef8-4f83-af0b-7f94e323afdf"/>
    <xsd:import namespace="9dd728cb-0b5c-4efe-87dc-1f2d86b255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f2ae0-5ef8-4f83-af0b-7f94e323af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d728cb-0b5c-4efe-87dc-1f2d86b2558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712785-6A73-4FE6-B86A-280BC44557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B835CD-8673-49A2-8596-D1FF9B7227A2}">
  <ds:schemaRefs>
    <ds:schemaRef ds:uri="http://schemas.microsoft.com/sharepoint/v3/contenttype/forms"/>
  </ds:schemaRefs>
</ds:datastoreItem>
</file>

<file path=customXml/itemProps3.xml><?xml version="1.0" encoding="utf-8"?>
<ds:datastoreItem xmlns:ds="http://schemas.openxmlformats.org/officeDocument/2006/customXml" ds:itemID="{121602FA-5880-4369-AA78-14F8FE0B353A}">
  <ds:schemaRefs>
    <ds:schemaRef ds:uri="http://schemas.openxmlformats.org/officeDocument/2006/bibliography"/>
  </ds:schemaRefs>
</ds:datastoreItem>
</file>

<file path=customXml/itemProps4.xml><?xml version="1.0" encoding="utf-8"?>
<ds:datastoreItem xmlns:ds="http://schemas.openxmlformats.org/officeDocument/2006/customXml" ds:itemID="{615693A7-D606-4C8A-ADE3-C2426498C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af2ae0-5ef8-4f83-af0b-7f94e323afdf"/>
    <ds:schemaRef ds:uri="9dd728cb-0b5c-4efe-87dc-1f2d86b255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llyons</dc:creator>
  <cp:lastModifiedBy>Vivian Ngan</cp:lastModifiedBy>
  <cp:revision>16</cp:revision>
  <cp:lastPrinted>2023-04-03T08:46:00Z</cp:lastPrinted>
  <dcterms:created xsi:type="dcterms:W3CDTF">2023-04-03T09:57:00Z</dcterms:created>
  <dcterms:modified xsi:type="dcterms:W3CDTF">2023-04-04T04:17:00Z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0x01010093D0C8D49F3ED54F83F8CE12D41DF46D</vt:lpwstr>
  </property>
  <property fmtid="{D5CDD505-2E9C-101B-9397-08002B2CF9AE}" pid="3" name="Order">
    <vt:r8>100</vt:r8>
  </property>
  <property fmtid="{D5CDD505-2E9C-101B-9397-08002B2CF9AE}" pid="4" name="_ExtendedDescription">
    <vt:lpwstr/>
  </property>
  <property fmtid="{D5CDD505-2E9C-101B-9397-08002B2CF9AE}" pid="5" name="TriggerFlowInfo">
    <vt:lpwstr/>
  </property>
</Properties>
</file>