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F681" w14:textId="77777777" w:rsidR="00860910" w:rsidRDefault="00860910" w:rsidP="00BA214C">
      <w:pPr>
        <w:rPr>
          <w:rFonts w:asciiTheme="minorHAnsi" w:hAnsiTheme="minorHAnsi" w:cstheme="minorHAnsi"/>
          <w:sz w:val="24"/>
          <w:szCs w:val="24"/>
        </w:rPr>
      </w:pPr>
    </w:p>
    <w:p w14:paraId="19BA97F5" w14:textId="77777777" w:rsidR="0063640D" w:rsidRPr="0063640D" w:rsidRDefault="0063640D" w:rsidP="0063640D">
      <w:pPr>
        <w:rPr>
          <w:rFonts w:asciiTheme="minorHAnsi" w:hAnsiTheme="minorHAnsi" w:cstheme="minorHAnsi"/>
          <w:b/>
          <w:bCs/>
          <w:sz w:val="24"/>
          <w:szCs w:val="24"/>
        </w:rPr>
      </w:pPr>
      <w:r w:rsidRPr="0063640D">
        <w:rPr>
          <w:rFonts w:asciiTheme="minorHAnsi" w:hAnsiTheme="minorHAnsi" w:cstheme="minorHAnsi" w:hint="eastAsia"/>
          <w:b/>
          <w:bCs/>
          <w:sz w:val="24"/>
          <w:szCs w:val="24"/>
        </w:rPr>
        <w:t>劳力士中国海帆船赛</w:t>
      </w:r>
    </w:p>
    <w:p w14:paraId="4624D98E" w14:textId="70292D16" w:rsidR="00BA214C" w:rsidRDefault="0063640D" w:rsidP="0063640D">
      <w:pPr>
        <w:rPr>
          <w:rFonts w:asciiTheme="minorHAnsi" w:hAnsiTheme="minorHAnsi" w:cstheme="minorHAnsi"/>
          <w:b/>
          <w:bCs/>
          <w:sz w:val="24"/>
          <w:szCs w:val="24"/>
        </w:rPr>
      </w:pPr>
      <w:r w:rsidRPr="0063640D">
        <w:rPr>
          <w:rFonts w:asciiTheme="minorHAnsi" w:hAnsiTheme="minorHAnsi" w:cstheme="minorHAnsi" w:hint="eastAsia"/>
          <w:b/>
          <w:bCs/>
          <w:sz w:val="24"/>
          <w:szCs w:val="24"/>
        </w:rPr>
        <w:t>亚洲区经典离岸赛</w:t>
      </w:r>
    </w:p>
    <w:p w14:paraId="76B38FD6" w14:textId="77777777" w:rsidR="0063640D" w:rsidRPr="00B2664C" w:rsidRDefault="0063640D" w:rsidP="0063640D">
      <w:pPr>
        <w:rPr>
          <w:rFonts w:asciiTheme="minorHAnsi" w:hAnsiTheme="minorHAnsi" w:cstheme="minorHAnsi" w:hint="eastAsia"/>
          <w:b/>
          <w:bCs/>
          <w:kern w:val="36"/>
          <w:sz w:val="20"/>
          <w:szCs w:val="20"/>
        </w:rPr>
      </w:pPr>
    </w:p>
    <w:p w14:paraId="54637EFE" w14:textId="77777777" w:rsidR="0063640D" w:rsidRPr="0063640D" w:rsidRDefault="0063640D" w:rsidP="0063640D">
      <w:pPr>
        <w:jc w:val="both"/>
        <w:rPr>
          <w:rFonts w:asciiTheme="minorHAnsi" w:hAnsiTheme="minorHAnsi" w:cstheme="minorHAnsi"/>
        </w:rPr>
      </w:pPr>
      <w:r w:rsidRPr="0063640D">
        <w:rPr>
          <w:rFonts w:asciiTheme="minorHAnsi" w:hAnsiTheme="minorHAnsi" w:cstheme="minorHAnsi"/>
          <w:b/>
          <w:bCs/>
        </w:rPr>
        <w:t>2023</w:t>
      </w:r>
      <w:r w:rsidRPr="0063640D">
        <w:rPr>
          <w:rFonts w:asciiTheme="minorHAnsi" w:hAnsiTheme="minorHAnsi" w:cstheme="minorHAnsi" w:hint="eastAsia"/>
          <w:b/>
          <w:bCs/>
        </w:rPr>
        <w:t>年</w:t>
      </w:r>
      <w:r w:rsidRPr="0063640D">
        <w:rPr>
          <w:rFonts w:asciiTheme="minorHAnsi" w:hAnsiTheme="minorHAnsi" w:cstheme="minorHAnsi"/>
          <w:b/>
          <w:bCs/>
        </w:rPr>
        <w:t>3</w:t>
      </w:r>
      <w:r w:rsidRPr="0063640D">
        <w:rPr>
          <w:rFonts w:asciiTheme="minorHAnsi" w:hAnsiTheme="minorHAnsi" w:cstheme="minorHAnsi" w:hint="eastAsia"/>
          <w:b/>
          <w:bCs/>
        </w:rPr>
        <w:t>月</w:t>
      </w:r>
      <w:r w:rsidRPr="0063640D">
        <w:rPr>
          <w:rFonts w:asciiTheme="minorHAnsi" w:hAnsiTheme="minorHAnsi" w:cstheme="minorHAnsi"/>
          <w:b/>
          <w:bCs/>
        </w:rPr>
        <w:t>17</w:t>
      </w:r>
      <w:r w:rsidRPr="0063640D">
        <w:rPr>
          <w:rFonts w:asciiTheme="minorHAnsi" w:hAnsiTheme="minorHAnsi" w:cstheme="minorHAnsi" w:hint="eastAsia"/>
          <w:b/>
          <w:bCs/>
        </w:rPr>
        <w:t>日，香港讯</w:t>
      </w:r>
      <w:r w:rsidRPr="0063640D">
        <w:rPr>
          <w:rFonts w:asciiTheme="minorHAnsi" w:hAnsiTheme="minorHAnsi" w:cstheme="minorHAnsi"/>
          <w:b/>
          <w:bCs/>
        </w:rPr>
        <w:t xml:space="preserve"> -</w:t>
      </w:r>
      <w:r w:rsidRPr="0063640D">
        <w:rPr>
          <w:rFonts w:asciiTheme="minorHAnsi" w:hAnsiTheme="minorHAnsi" w:cstheme="minorHAnsi" w:hint="eastAsia"/>
        </w:rPr>
        <w:t>「</w:t>
      </w:r>
      <w:r w:rsidRPr="0063640D">
        <w:rPr>
          <w:rFonts w:asciiTheme="minorHAnsi" w:hAnsiTheme="minorHAnsi" w:cstheme="minorHAnsi"/>
        </w:rPr>
        <w:t>2023</w:t>
      </w:r>
      <w:r w:rsidRPr="0063640D">
        <w:rPr>
          <w:rFonts w:asciiTheme="minorHAnsi" w:hAnsiTheme="minorHAnsi" w:cstheme="minorHAnsi" w:hint="eastAsia"/>
        </w:rPr>
        <w:t>年劳力士中国海帆船赛」将於</w:t>
      </w:r>
      <w:r w:rsidRPr="0063640D">
        <w:rPr>
          <w:rFonts w:asciiTheme="minorHAnsi" w:hAnsiTheme="minorHAnsi" w:cstheme="minorHAnsi"/>
        </w:rPr>
        <w:t>2023</w:t>
      </w:r>
      <w:r w:rsidRPr="0063640D">
        <w:rPr>
          <w:rFonts w:asciiTheme="minorHAnsi" w:hAnsiTheme="minorHAnsi" w:cstheme="minorHAnsi" w:hint="eastAsia"/>
        </w:rPr>
        <w:t>年</w:t>
      </w:r>
      <w:r w:rsidRPr="0063640D">
        <w:rPr>
          <w:rFonts w:asciiTheme="minorHAnsi" w:hAnsiTheme="minorHAnsi" w:cstheme="minorHAnsi"/>
        </w:rPr>
        <w:t>4</w:t>
      </w:r>
      <w:r w:rsidRPr="0063640D">
        <w:rPr>
          <w:rFonts w:asciiTheme="minorHAnsi" w:hAnsiTheme="minorHAnsi" w:cstheme="minorHAnsi" w:hint="eastAsia"/>
        </w:rPr>
        <w:t>月</w:t>
      </w:r>
      <w:r w:rsidRPr="0063640D">
        <w:rPr>
          <w:rFonts w:asciiTheme="minorHAnsi" w:hAnsiTheme="minorHAnsi" w:cstheme="minorHAnsi"/>
        </w:rPr>
        <w:t>5</w:t>
      </w:r>
      <w:r w:rsidRPr="0063640D">
        <w:rPr>
          <w:rFonts w:asciiTheme="minorHAnsi" w:hAnsiTheme="minorHAnsi" w:cstheme="minorHAnsi" w:hint="eastAsia"/>
        </w:rPr>
        <w:t>日在香港具标志性的维多利亚港展开，一众选手需横越南中国海，直达菲律宾苏碧湾，整个赛程长达</w:t>
      </w:r>
      <w:r w:rsidRPr="0063640D">
        <w:rPr>
          <w:rFonts w:asciiTheme="minorHAnsi" w:hAnsiTheme="minorHAnsi" w:cstheme="minorHAnsi"/>
        </w:rPr>
        <w:t>565</w:t>
      </w:r>
      <w:r w:rsidRPr="0063640D">
        <w:rPr>
          <w:rFonts w:asciiTheme="minorHAnsi" w:hAnsiTheme="minorHAnsi" w:cstheme="minorHAnsi" w:hint="eastAsia"/>
        </w:rPr>
        <w:t>海里</w:t>
      </w:r>
      <w:r w:rsidRPr="0063640D">
        <w:rPr>
          <w:rFonts w:asciiTheme="minorHAnsi" w:hAnsiTheme="minorHAnsi" w:cstheme="minorHAnsi"/>
        </w:rPr>
        <w:t>(1046</w:t>
      </w:r>
      <w:r w:rsidRPr="0063640D">
        <w:rPr>
          <w:rFonts w:asciiTheme="minorHAnsi" w:hAnsiTheme="minorHAnsi" w:cstheme="minorHAnsi" w:hint="eastAsia"/>
        </w:rPr>
        <w:t>公里</w:t>
      </w:r>
      <w:r w:rsidRPr="0063640D">
        <w:rPr>
          <w:rFonts w:asciiTheme="minorHAnsi" w:hAnsiTheme="minorHAnsi" w:cstheme="minorHAnsi"/>
        </w:rPr>
        <w:t>)</w:t>
      </w:r>
      <w:r w:rsidRPr="0063640D">
        <w:rPr>
          <w:rFonts w:asciiTheme="minorHAnsi" w:hAnsiTheme="minorHAnsi" w:cstheme="minorHAnsi" w:hint="eastAsia"/>
        </w:rPr>
        <w:t>。</w:t>
      </w:r>
    </w:p>
    <w:p w14:paraId="080BB01E" w14:textId="77777777" w:rsidR="0063640D" w:rsidRPr="0063640D" w:rsidRDefault="0063640D" w:rsidP="0063640D">
      <w:pPr>
        <w:jc w:val="both"/>
        <w:rPr>
          <w:rFonts w:asciiTheme="minorHAnsi" w:hAnsiTheme="minorHAnsi" w:cstheme="minorHAnsi"/>
        </w:rPr>
      </w:pPr>
    </w:p>
    <w:p w14:paraId="43701A35" w14:textId="77777777" w:rsidR="0063640D" w:rsidRPr="0063640D" w:rsidRDefault="0063640D" w:rsidP="0063640D">
      <w:pPr>
        <w:jc w:val="both"/>
        <w:rPr>
          <w:rFonts w:asciiTheme="minorHAnsi" w:hAnsiTheme="minorHAnsi" w:cstheme="minorHAnsi"/>
        </w:rPr>
      </w:pPr>
      <w:r w:rsidRPr="0063640D">
        <w:rPr>
          <w:rFonts w:asciiTheme="minorHAnsi" w:hAnsiTheme="minorHAnsi" w:cstheme="minorHAnsi" w:hint="eastAsia"/>
        </w:rPr>
        <w:t>劳力士自五十年代後期起一直积极支持帆船运动，透过与卓越的游艇会建立深厚合作关系，推动最顶级帆船赛事持续发展。</w:t>
      </w:r>
    </w:p>
    <w:p w14:paraId="3EAA3CA5" w14:textId="77777777" w:rsidR="0063640D" w:rsidRPr="0063640D" w:rsidRDefault="0063640D" w:rsidP="0063640D">
      <w:pPr>
        <w:jc w:val="both"/>
        <w:rPr>
          <w:rFonts w:asciiTheme="minorHAnsi" w:hAnsiTheme="minorHAnsi" w:cstheme="minorHAnsi"/>
        </w:rPr>
      </w:pPr>
    </w:p>
    <w:p w14:paraId="23E5542B" w14:textId="77777777" w:rsidR="0063640D" w:rsidRPr="0063640D" w:rsidRDefault="0063640D" w:rsidP="0063640D">
      <w:pPr>
        <w:jc w:val="both"/>
        <w:rPr>
          <w:rFonts w:asciiTheme="minorHAnsi" w:hAnsiTheme="minorHAnsi" w:cstheme="minorHAnsi"/>
        </w:rPr>
      </w:pPr>
      <w:r w:rsidRPr="0063640D">
        <w:rPr>
          <w:rFonts w:asciiTheme="minorHAnsi" w:hAnsiTheme="minorHAnsi" w:cstheme="minorHAnsi" w:hint="eastAsia"/>
        </w:rPr>
        <w:t>劳力士中国海帆船赛由香港游艇会，香港历史最悠久和最享负盛名之一的水上运动体育会所主办。赛事自</w:t>
      </w:r>
      <w:r w:rsidRPr="0063640D">
        <w:rPr>
          <w:rFonts w:asciiTheme="minorHAnsi" w:hAnsiTheme="minorHAnsi" w:cstheme="minorHAnsi"/>
        </w:rPr>
        <w:t xml:space="preserve"> 2008 </w:t>
      </w:r>
      <w:r w:rsidRPr="0063640D">
        <w:rPr>
          <w:rFonts w:asciiTheme="minorHAnsi" w:hAnsiTheme="minorHAnsi" w:cstheme="minorHAnsi" w:hint="eastAsia"/>
        </w:rPr>
        <w:t>年起得到劳力士鼎力支持，成为这项每两年举办一次赛事的冠名赞助商，比赛同时受到皇家海洋竞赛会认可。</w:t>
      </w:r>
    </w:p>
    <w:p w14:paraId="2FDAC160" w14:textId="77777777" w:rsidR="0063640D" w:rsidRPr="0063640D" w:rsidRDefault="0063640D" w:rsidP="0063640D">
      <w:pPr>
        <w:jc w:val="both"/>
        <w:rPr>
          <w:rFonts w:asciiTheme="minorHAnsi" w:hAnsiTheme="minorHAnsi" w:cstheme="minorHAnsi"/>
        </w:rPr>
      </w:pPr>
    </w:p>
    <w:p w14:paraId="76394BD9" w14:textId="77777777" w:rsidR="0063640D" w:rsidRPr="0063640D" w:rsidRDefault="0063640D" w:rsidP="0063640D">
      <w:pPr>
        <w:jc w:val="both"/>
        <w:rPr>
          <w:rFonts w:asciiTheme="minorHAnsi" w:hAnsiTheme="minorHAnsi" w:cstheme="minorHAnsi"/>
        </w:rPr>
      </w:pPr>
      <w:r w:rsidRPr="0063640D">
        <w:rPr>
          <w:rFonts w:asciiTheme="minorHAnsi" w:hAnsiTheme="minorHAnsi" w:cstheme="minorHAnsi" w:hint="eastAsia"/>
        </w:rPr>
        <w:t>劳力士中国海帆船赛首届赛事始於</w:t>
      </w:r>
      <w:r w:rsidRPr="0063640D">
        <w:rPr>
          <w:rFonts w:asciiTheme="minorHAnsi" w:hAnsiTheme="minorHAnsi" w:cstheme="minorHAnsi"/>
        </w:rPr>
        <w:t>1962</w:t>
      </w:r>
      <w:r w:rsidRPr="0063640D">
        <w:rPr>
          <w:rFonts w:asciiTheme="minorHAnsi" w:hAnsiTheme="minorHAnsi" w:cstheme="minorHAnsi" w:hint="eastAsia"/>
        </w:rPr>
        <w:t>年，属於亚洲区内最悠久的经典离岸赛事。今年踏入</w:t>
      </w:r>
      <w:r w:rsidRPr="0063640D">
        <w:rPr>
          <w:rFonts w:asciiTheme="minorHAnsi" w:hAnsiTheme="minorHAnsi" w:cstheme="minorHAnsi"/>
        </w:rPr>
        <w:t>61</w:t>
      </w:r>
      <w:r w:rsidRPr="0063640D">
        <w:rPr>
          <w:rFonts w:asciiTheme="minorHAnsi" w:hAnsiTheme="minorHAnsi" w:cstheme="minorHAnsi" w:hint="eastAsia"/>
        </w:rPr>
        <w:t>周年。时隔五年，劳力士中国海帆船赛迎来了第三十届，不少世界上最知名帆船运动员，将这项</w:t>
      </w:r>
      <w:r w:rsidRPr="0063640D">
        <w:rPr>
          <w:rFonts w:asciiTheme="minorHAnsi" w:hAnsiTheme="minorHAnsi" w:cstheme="minorHAnsi"/>
        </w:rPr>
        <w:t xml:space="preserve">565 </w:t>
      </w:r>
      <w:r w:rsidRPr="0063640D">
        <w:rPr>
          <w:rFonts w:asciiTheme="minorHAnsi" w:hAnsiTheme="minorHAnsi" w:cstheme="minorHAnsi" w:hint="eastAsia"/>
        </w:rPr>
        <w:t>海里离岸赛视为对航海技术的真正考验而跃跃欲试。</w:t>
      </w:r>
    </w:p>
    <w:p w14:paraId="0F1FCB15" w14:textId="77777777" w:rsidR="0063640D" w:rsidRPr="0063640D" w:rsidRDefault="0063640D" w:rsidP="0063640D">
      <w:pPr>
        <w:jc w:val="both"/>
        <w:rPr>
          <w:rFonts w:asciiTheme="minorHAnsi" w:hAnsiTheme="minorHAnsi" w:cstheme="minorHAnsi"/>
        </w:rPr>
      </w:pPr>
    </w:p>
    <w:p w14:paraId="51BE92DC" w14:textId="77777777" w:rsidR="0063640D" w:rsidRPr="0063640D" w:rsidRDefault="0063640D" w:rsidP="0063640D">
      <w:pPr>
        <w:jc w:val="both"/>
        <w:rPr>
          <w:rFonts w:asciiTheme="minorHAnsi" w:hAnsiTheme="minorHAnsi" w:cstheme="minorHAnsi"/>
        </w:rPr>
      </w:pPr>
      <w:r w:rsidRPr="0063640D">
        <w:rPr>
          <w:rFonts w:asciiTheme="minorHAnsi" w:hAnsiTheme="minorHAnsi" w:cstheme="minorHAnsi" w:hint="eastAsia"/>
        </w:rPr>
        <w:t>虽然大部分船队都来自亚洲，但来自世界各地的帆船爱好者都被这项赛事的崇高地位丶对航海员技能和耐力的严格试炼所吸引。</w:t>
      </w:r>
    </w:p>
    <w:p w14:paraId="1714DE89" w14:textId="77777777" w:rsidR="0063640D" w:rsidRPr="0063640D" w:rsidRDefault="0063640D" w:rsidP="0063640D">
      <w:pPr>
        <w:jc w:val="both"/>
        <w:rPr>
          <w:rFonts w:asciiTheme="minorHAnsi" w:hAnsiTheme="minorHAnsi" w:cstheme="minorHAnsi"/>
        </w:rPr>
      </w:pPr>
    </w:p>
    <w:p w14:paraId="16A9F4BB" w14:textId="77777777" w:rsidR="0063640D" w:rsidRPr="0063640D" w:rsidRDefault="0063640D" w:rsidP="0063640D">
      <w:pPr>
        <w:jc w:val="both"/>
        <w:rPr>
          <w:rFonts w:asciiTheme="minorHAnsi" w:hAnsiTheme="minorHAnsi" w:cstheme="minorHAnsi"/>
        </w:rPr>
      </w:pPr>
      <w:r w:rsidRPr="0063640D">
        <w:rPr>
          <w:rFonts w:asciiTheme="minorHAnsi" w:hAnsiTheme="minorHAnsi" w:cstheme="minorHAnsi" w:hint="eastAsia"/>
        </w:rPr>
        <w:t>香港游艇会会长苏洛诗介绍这项离岸赛为何受到国际帆船界的关注，她表示：</w:t>
      </w:r>
    </w:p>
    <w:p w14:paraId="111E5DF0" w14:textId="77777777" w:rsidR="0063640D" w:rsidRPr="0063640D" w:rsidRDefault="0063640D" w:rsidP="0063640D">
      <w:pPr>
        <w:jc w:val="both"/>
        <w:rPr>
          <w:rFonts w:asciiTheme="minorHAnsi" w:hAnsiTheme="minorHAnsi" w:cstheme="minorHAnsi"/>
        </w:rPr>
      </w:pPr>
    </w:p>
    <w:p w14:paraId="550675E9" w14:textId="77777777" w:rsidR="0063640D" w:rsidRPr="0063640D" w:rsidRDefault="0063640D" w:rsidP="0063640D">
      <w:pPr>
        <w:ind w:left="720"/>
        <w:jc w:val="both"/>
        <w:rPr>
          <w:rFonts w:asciiTheme="minorHAnsi" w:hAnsiTheme="minorHAnsi" w:cstheme="minorHAnsi"/>
        </w:rPr>
      </w:pPr>
      <w:r w:rsidRPr="0063640D">
        <w:rPr>
          <w:rFonts w:asciiTheme="minorHAnsi" w:hAnsiTheme="minorHAnsi" w:cstheme="minorHAnsi" w:hint="eastAsia"/>
        </w:rPr>
        <w:t>「我们很荣幸这项亚洲蓝海经典赛事成为劳力士卓越离岸赛系列的一部分，时隔五年，我们很高兴看到本地和国际参赛选手重返这项经典赛事。</w:t>
      </w:r>
    </w:p>
    <w:p w14:paraId="73E64E8C" w14:textId="77777777" w:rsidR="0063640D" w:rsidRPr="0063640D" w:rsidRDefault="0063640D" w:rsidP="0063640D">
      <w:pPr>
        <w:ind w:left="720"/>
        <w:jc w:val="both"/>
        <w:rPr>
          <w:rFonts w:asciiTheme="minorHAnsi" w:hAnsiTheme="minorHAnsi" w:cstheme="minorHAnsi"/>
        </w:rPr>
      </w:pPr>
    </w:p>
    <w:p w14:paraId="65604811" w14:textId="77777777" w:rsidR="0063640D" w:rsidRPr="0063640D" w:rsidRDefault="0063640D" w:rsidP="0063640D">
      <w:pPr>
        <w:ind w:left="720"/>
        <w:jc w:val="both"/>
        <w:rPr>
          <w:rFonts w:asciiTheme="minorHAnsi" w:hAnsiTheme="minorHAnsi" w:cstheme="minorHAnsi"/>
        </w:rPr>
      </w:pPr>
      <w:r w:rsidRPr="0063640D">
        <w:rPr>
          <w:rFonts w:asciiTheme="minorHAnsi" w:hAnsiTheme="minorHAnsi" w:cstheme="minorHAnsi" w:hint="eastAsia"/>
        </w:rPr>
        <w:t>数十年来，劳力士与最着名的游艇会以及显赫帆船大赛的主办单位建立了密切联系。令我们感到自豪的是，这项赛事是劳力士赞助的首项亚洲帆船赛事，在他们的支持下，这项赛事继续引起国际帆船界的关注。」</w:t>
      </w:r>
    </w:p>
    <w:p w14:paraId="39B9B414" w14:textId="77777777" w:rsidR="0063640D" w:rsidRPr="0063640D" w:rsidRDefault="0063640D" w:rsidP="0063640D">
      <w:pPr>
        <w:jc w:val="both"/>
        <w:rPr>
          <w:rFonts w:asciiTheme="minorHAnsi" w:hAnsiTheme="minorHAnsi" w:cstheme="minorHAnsi"/>
        </w:rPr>
      </w:pPr>
    </w:p>
    <w:p w14:paraId="243E3F6E" w14:textId="77777777" w:rsidR="0063640D" w:rsidRPr="0063640D" w:rsidRDefault="0063640D" w:rsidP="0063640D">
      <w:pPr>
        <w:jc w:val="both"/>
        <w:rPr>
          <w:rFonts w:asciiTheme="minorHAnsi" w:hAnsiTheme="minorHAnsi" w:cstheme="minorHAnsi"/>
        </w:rPr>
      </w:pPr>
      <w:r w:rsidRPr="0063640D">
        <w:rPr>
          <w:rFonts w:asciiTheme="minorHAnsi" w:hAnsiTheme="minorHAnsi" w:cstheme="minorHAnsi" w:hint="eastAsia"/>
        </w:rPr>
        <w:t>历年来胜出船只不乏香港丶菲律宾丶新加坡丶日本等亚太区精英，更有由澳洲丶英国及法国远道前来的选手捧杯。</w:t>
      </w:r>
    </w:p>
    <w:p w14:paraId="0314227A" w14:textId="77777777" w:rsidR="0063640D" w:rsidRPr="0063640D" w:rsidRDefault="0063640D" w:rsidP="0063640D">
      <w:pPr>
        <w:jc w:val="both"/>
        <w:rPr>
          <w:rFonts w:asciiTheme="minorHAnsi" w:hAnsiTheme="minorHAnsi" w:cstheme="minorHAnsi"/>
        </w:rPr>
      </w:pPr>
    </w:p>
    <w:p w14:paraId="367B48AF" w14:textId="77777777" w:rsidR="0063640D" w:rsidRPr="0063640D" w:rsidRDefault="0063640D" w:rsidP="0063640D">
      <w:pPr>
        <w:jc w:val="both"/>
        <w:rPr>
          <w:rFonts w:asciiTheme="minorHAnsi" w:hAnsiTheme="minorHAnsi" w:cstheme="minorHAnsi"/>
        </w:rPr>
      </w:pPr>
      <w:r w:rsidRPr="0063640D">
        <w:rPr>
          <w:rFonts w:asciiTheme="minorHAnsi" w:hAnsiTheme="minorHAnsi" w:cstheme="minorHAnsi" w:hint="eastAsia"/>
        </w:rPr>
        <w:t>赛事设有两个大奖，最令人梦寐以求的荣誉是在</w:t>
      </w:r>
      <w:r w:rsidRPr="0063640D">
        <w:rPr>
          <w:rFonts w:asciiTheme="minorHAnsi" w:hAnsiTheme="minorHAnsi" w:cstheme="minorHAnsi"/>
        </w:rPr>
        <w:t xml:space="preserve"> IRC</w:t>
      </w:r>
      <w:r w:rsidRPr="0063640D">
        <w:rPr>
          <w:rFonts w:asciiTheme="minorHAnsi" w:hAnsiTheme="minorHAnsi" w:cstheme="minorHAnsi" w:hint="eastAsia"/>
        </w:rPr>
        <w:t>修正时间下获得全场总冠军的「劳力士中国海帆船赛奖杯」，至於第一艘越过终点的船只（冲线冠军）将获颁「星期日电讯报奖杯」，</w:t>
      </w:r>
      <w:r w:rsidRPr="0063640D">
        <w:rPr>
          <w:rFonts w:asciiTheme="minorHAnsi" w:hAnsiTheme="minorHAnsi" w:cstheme="minorHAnsi"/>
        </w:rPr>
        <w:t>IRC</w:t>
      </w:r>
      <w:r w:rsidRPr="0063640D">
        <w:rPr>
          <w:rFonts w:asciiTheme="minorHAnsi" w:hAnsiTheme="minorHAnsi" w:cstheme="minorHAnsi" w:hint="eastAsia"/>
        </w:rPr>
        <w:t>全场总冠军以及单体船冲线冠军将荣获劳力士腕表。</w:t>
      </w:r>
    </w:p>
    <w:p w14:paraId="32A03B6B" w14:textId="77777777" w:rsidR="0063640D" w:rsidRPr="0063640D" w:rsidRDefault="0063640D" w:rsidP="0063640D">
      <w:pPr>
        <w:jc w:val="both"/>
        <w:rPr>
          <w:rFonts w:asciiTheme="minorHAnsi" w:hAnsiTheme="minorHAnsi" w:cstheme="minorHAnsi"/>
        </w:rPr>
      </w:pPr>
    </w:p>
    <w:p w14:paraId="48143A2F" w14:textId="77777777" w:rsidR="0063640D" w:rsidRPr="0063640D" w:rsidRDefault="0063640D" w:rsidP="0063640D">
      <w:pPr>
        <w:jc w:val="both"/>
        <w:rPr>
          <w:rFonts w:asciiTheme="minorHAnsi" w:hAnsiTheme="minorHAnsi" w:cstheme="minorHAnsi"/>
        </w:rPr>
      </w:pPr>
      <w:r w:rsidRPr="0063640D">
        <w:rPr>
          <w:rFonts w:asciiTheme="minorHAnsi" w:hAnsiTheme="minorHAnsi" w:cstheme="minorHAnsi" w:hint="eastAsia"/>
        </w:rPr>
        <w:t>目前多体船赛事纪录由郭志梁的</w:t>
      </w:r>
      <w:r w:rsidRPr="0063640D">
        <w:rPr>
          <w:rFonts w:asciiTheme="minorHAnsi" w:hAnsiTheme="minorHAnsi" w:cstheme="minorHAnsi"/>
        </w:rPr>
        <w:t xml:space="preserve">MOD  Beau </w:t>
      </w:r>
      <w:proofErr w:type="spellStart"/>
      <w:r w:rsidRPr="0063640D">
        <w:rPr>
          <w:rFonts w:asciiTheme="minorHAnsi" w:hAnsiTheme="minorHAnsi" w:cstheme="minorHAnsi"/>
        </w:rPr>
        <w:t>Geste</w:t>
      </w:r>
      <w:proofErr w:type="spellEnd"/>
      <w:r w:rsidRPr="0063640D">
        <w:rPr>
          <w:rFonts w:asciiTheme="minorHAnsi" w:hAnsiTheme="minorHAnsi" w:cstheme="minorHAnsi" w:hint="eastAsia"/>
        </w:rPr>
        <w:t>号在</w:t>
      </w:r>
      <w:r w:rsidRPr="0063640D">
        <w:rPr>
          <w:rFonts w:asciiTheme="minorHAnsi" w:hAnsiTheme="minorHAnsi" w:cstheme="minorHAnsi"/>
        </w:rPr>
        <w:t>2018</w:t>
      </w:r>
      <w:r w:rsidRPr="0063640D">
        <w:rPr>
          <w:rFonts w:asciiTheme="minorHAnsi" w:hAnsiTheme="minorHAnsi" w:cstheme="minorHAnsi" w:hint="eastAsia"/>
        </w:rPr>
        <w:t>年创下，时间为</w:t>
      </w:r>
      <w:r w:rsidRPr="0063640D">
        <w:rPr>
          <w:rFonts w:asciiTheme="minorHAnsi" w:hAnsiTheme="minorHAnsi" w:cstheme="minorHAnsi"/>
        </w:rPr>
        <w:t>38</w:t>
      </w:r>
      <w:r w:rsidRPr="0063640D">
        <w:rPr>
          <w:rFonts w:asciiTheme="minorHAnsi" w:hAnsiTheme="minorHAnsi" w:cstheme="minorHAnsi" w:hint="eastAsia"/>
        </w:rPr>
        <w:t>小时</w:t>
      </w:r>
      <w:r w:rsidRPr="0063640D">
        <w:rPr>
          <w:rFonts w:asciiTheme="minorHAnsi" w:hAnsiTheme="minorHAnsi" w:cstheme="minorHAnsi"/>
        </w:rPr>
        <w:t>30</w:t>
      </w:r>
      <w:r w:rsidRPr="0063640D">
        <w:rPr>
          <w:rFonts w:asciiTheme="minorHAnsi" w:hAnsiTheme="minorHAnsi" w:cstheme="minorHAnsi" w:hint="eastAsia"/>
        </w:rPr>
        <w:t>分</w:t>
      </w:r>
      <w:r w:rsidRPr="0063640D">
        <w:rPr>
          <w:rFonts w:asciiTheme="minorHAnsi" w:hAnsiTheme="minorHAnsi" w:cstheme="minorHAnsi"/>
        </w:rPr>
        <w:t>7</w:t>
      </w:r>
      <w:r w:rsidRPr="0063640D">
        <w:rPr>
          <w:rFonts w:asciiTheme="minorHAnsi" w:hAnsiTheme="minorHAnsi" w:cstheme="minorHAnsi" w:hint="eastAsia"/>
        </w:rPr>
        <w:t>秒，至於单体船的赛事记录由</w:t>
      </w:r>
      <w:r w:rsidRPr="0063640D">
        <w:rPr>
          <w:rFonts w:asciiTheme="minorHAnsi" w:hAnsiTheme="minorHAnsi" w:cstheme="minorHAnsi"/>
        </w:rPr>
        <w:t xml:space="preserve">Philip Turner </w:t>
      </w:r>
      <w:r w:rsidRPr="0063640D">
        <w:rPr>
          <w:rFonts w:asciiTheme="minorHAnsi" w:hAnsiTheme="minorHAnsi" w:cstheme="minorHAnsi" w:hint="eastAsia"/>
        </w:rPr>
        <w:t>及</w:t>
      </w:r>
      <w:r w:rsidRPr="0063640D">
        <w:rPr>
          <w:rFonts w:asciiTheme="minorHAnsi" w:hAnsiTheme="minorHAnsi" w:cstheme="minorHAnsi"/>
        </w:rPr>
        <w:t>Duncan Hine</w:t>
      </w:r>
      <w:r w:rsidRPr="0063640D">
        <w:rPr>
          <w:rFonts w:asciiTheme="minorHAnsi" w:hAnsiTheme="minorHAnsi" w:cstheme="minorHAnsi" w:hint="eastAsia"/>
        </w:rPr>
        <w:t>的「</w:t>
      </w:r>
      <w:r w:rsidRPr="0063640D">
        <w:rPr>
          <w:rFonts w:asciiTheme="minorHAnsi" w:hAnsiTheme="minorHAnsi" w:cstheme="minorHAnsi"/>
        </w:rPr>
        <w:t xml:space="preserve">Alive </w:t>
      </w:r>
      <w:r w:rsidRPr="0063640D">
        <w:rPr>
          <w:rFonts w:asciiTheme="minorHAnsi" w:hAnsiTheme="minorHAnsi" w:cstheme="minorHAnsi" w:hint="eastAsia"/>
        </w:rPr>
        <w:t>号」在</w:t>
      </w:r>
      <w:r w:rsidRPr="0063640D">
        <w:rPr>
          <w:rFonts w:asciiTheme="minorHAnsi" w:hAnsiTheme="minorHAnsi" w:cstheme="minorHAnsi"/>
        </w:rPr>
        <w:t>2016</w:t>
      </w:r>
      <w:r w:rsidRPr="0063640D">
        <w:rPr>
          <w:rFonts w:asciiTheme="minorHAnsi" w:hAnsiTheme="minorHAnsi" w:cstheme="minorHAnsi" w:hint="eastAsia"/>
        </w:rPr>
        <w:t>年打破，时间为</w:t>
      </w:r>
      <w:r w:rsidRPr="0063640D">
        <w:rPr>
          <w:rFonts w:asciiTheme="minorHAnsi" w:hAnsiTheme="minorHAnsi" w:cstheme="minorHAnsi"/>
        </w:rPr>
        <w:t>47</w:t>
      </w:r>
      <w:r w:rsidRPr="0063640D">
        <w:rPr>
          <w:rFonts w:asciiTheme="minorHAnsi" w:hAnsiTheme="minorHAnsi" w:cstheme="minorHAnsi" w:hint="eastAsia"/>
        </w:rPr>
        <w:t>小时</w:t>
      </w:r>
      <w:r w:rsidRPr="0063640D">
        <w:rPr>
          <w:rFonts w:asciiTheme="minorHAnsi" w:hAnsiTheme="minorHAnsi" w:cstheme="minorHAnsi"/>
        </w:rPr>
        <w:t>31</w:t>
      </w:r>
      <w:r w:rsidRPr="0063640D">
        <w:rPr>
          <w:rFonts w:asciiTheme="minorHAnsi" w:hAnsiTheme="minorHAnsi" w:cstheme="minorHAnsi" w:hint="eastAsia"/>
        </w:rPr>
        <w:t>分</w:t>
      </w:r>
      <w:r w:rsidRPr="0063640D">
        <w:rPr>
          <w:rFonts w:asciiTheme="minorHAnsi" w:hAnsiTheme="minorHAnsi" w:cstheme="minorHAnsi"/>
        </w:rPr>
        <w:t>8</w:t>
      </w:r>
      <w:r w:rsidRPr="0063640D">
        <w:rPr>
          <w:rFonts w:asciiTheme="minorHAnsi" w:hAnsiTheme="minorHAnsi" w:cstheme="minorHAnsi" w:hint="eastAsia"/>
        </w:rPr>
        <w:t>秒完成，「</w:t>
      </w:r>
      <w:r w:rsidRPr="0063640D">
        <w:rPr>
          <w:rFonts w:asciiTheme="minorHAnsi" w:hAnsiTheme="minorHAnsi" w:cstheme="minorHAnsi"/>
        </w:rPr>
        <w:t xml:space="preserve">Alive </w:t>
      </w:r>
      <w:r w:rsidRPr="0063640D">
        <w:rPr>
          <w:rFonts w:asciiTheme="minorHAnsi" w:hAnsiTheme="minorHAnsi" w:cstheme="minorHAnsi" w:hint="eastAsia"/>
        </w:rPr>
        <w:t>号」更於</w:t>
      </w:r>
      <w:r w:rsidRPr="0063640D">
        <w:rPr>
          <w:rFonts w:asciiTheme="minorHAnsi" w:hAnsiTheme="minorHAnsi" w:cstheme="minorHAnsi"/>
        </w:rPr>
        <w:t>2018</w:t>
      </w:r>
      <w:r w:rsidRPr="0063640D">
        <w:rPr>
          <w:rFonts w:asciiTheme="minorHAnsi" w:hAnsiTheme="minorHAnsi" w:cstheme="minorHAnsi" w:hint="eastAsia"/>
        </w:rPr>
        <w:t>年赢得劳力士悉尼至荷巴特帆船赛全场总冠军。</w:t>
      </w:r>
    </w:p>
    <w:p w14:paraId="4B08ED66" w14:textId="77777777" w:rsidR="0063640D" w:rsidRPr="0063640D" w:rsidRDefault="0063640D" w:rsidP="0063640D">
      <w:pPr>
        <w:jc w:val="both"/>
        <w:rPr>
          <w:rFonts w:asciiTheme="minorHAnsi" w:hAnsiTheme="minorHAnsi" w:cstheme="minorHAnsi"/>
        </w:rPr>
      </w:pPr>
    </w:p>
    <w:p w14:paraId="5740644D" w14:textId="7B642B91" w:rsidR="006C6B81" w:rsidRDefault="0063640D" w:rsidP="0063640D">
      <w:pPr>
        <w:jc w:val="both"/>
        <w:rPr>
          <w:rFonts w:asciiTheme="minorHAnsi" w:hAnsiTheme="minorHAnsi" w:cstheme="minorHAnsi"/>
        </w:rPr>
      </w:pPr>
      <w:r w:rsidRPr="0063640D">
        <w:rPr>
          <w:rFonts w:asciiTheme="minorHAnsi" w:hAnsiTheme="minorHAnsi" w:cstheme="minorHAnsi" w:hint="eastAsia"/>
        </w:rPr>
        <w:lastRenderedPageBreak/>
        <w:t>这场瞩目赛事起点设於维多利亚港，在经典的城市天际线下起步，穿越渔船及货运船只频繁的海域，进入南中国海至苏碧湾的漫长旅程，途中可能遇到狂风巨浪等严峻挑战，相比之下，邻近菲律宾的海域就风平浪静，参赛船只在尾段将面临另一挑战，测试他们在微风中航行的技术及忍耐力。事实上船队经常於臭名昭着的吕宋无风带被迫拖慢速度，甚至被後来的船只追近大大收缩领先幅度，因此靠近菲律宾海岸参赛船队时尤如重新起步，所以所有参赛船只都有可能在</w:t>
      </w:r>
      <w:r w:rsidRPr="0063640D">
        <w:rPr>
          <w:rFonts w:asciiTheme="minorHAnsi" w:hAnsiTheme="minorHAnsi" w:cstheme="minorHAnsi"/>
        </w:rPr>
        <w:t>IRC</w:t>
      </w:r>
      <w:r w:rsidRPr="0063640D">
        <w:rPr>
          <w:rFonts w:asciiTheme="minorHAnsi" w:hAnsiTheme="minorHAnsi" w:cstheme="minorHAnsi" w:hint="eastAsia"/>
        </w:rPr>
        <w:t>组别胜出，最终胜负取决於他们如何应付接近菲律宾这段赛程。</w:t>
      </w:r>
    </w:p>
    <w:p w14:paraId="4CE854A2" w14:textId="77777777" w:rsidR="0063640D" w:rsidRPr="00B2664C" w:rsidRDefault="0063640D" w:rsidP="0063640D">
      <w:pPr>
        <w:jc w:val="both"/>
        <w:rPr>
          <w:rFonts w:asciiTheme="minorHAnsi" w:hAnsiTheme="minorHAnsi" w:cstheme="minorHAnsi" w:hint="eastAsia"/>
          <w:sz w:val="24"/>
          <w:szCs w:val="24"/>
        </w:rPr>
      </w:pPr>
    </w:p>
    <w:p w14:paraId="282B9E41" w14:textId="2510F23A" w:rsidR="00BB35EF" w:rsidRPr="00B2664C" w:rsidRDefault="0063640D" w:rsidP="001505BF">
      <w:pPr>
        <w:rPr>
          <w:rFonts w:asciiTheme="minorHAnsi" w:hAnsiTheme="minorHAnsi" w:cstheme="minorHAnsi" w:hint="eastAsia"/>
          <w:b/>
          <w:bCs/>
          <w:u w:val="single"/>
        </w:rPr>
      </w:pPr>
      <w:r w:rsidRPr="0063640D">
        <w:rPr>
          <w:rFonts w:asciiTheme="minorHAnsi" w:eastAsiaTheme="majorEastAsia" w:hAnsiTheme="minorHAnsi" w:cstheme="minorHAnsi" w:hint="eastAsia"/>
          <w:b/>
        </w:rPr>
        <w:t>香港游艇会简介</w:t>
      </w:r>
      <w:r>
        <w:rPr>
          <w:rFonts w:asciiTheme="minorHAnsi" w:eastAsiaTheme="majorEastAsia" w:hAnsiTheme="minorHAnsi" w:cstheme="minorHAnsi"/>
          <w:b/>
        </w:rPr>
        <w:br/>
      </w:r>
    </w:p>
    <w:p w14:paraId="0F1A0084" w14:textId="732BAFE0" w:rsidR="001505BF" w:rsidRPr="00B2664C" w:rsidRDefault="0063640D" w:rsidP="001505BF">
      <w:pPr>
        <w:jc w:val="both"/>
        <w:rPr>
          <w:rFonts w:asciiTheme="minorHAnsi" w:eastAsiaTheme="majorEastAsia" w:hAnsiTheme="minorHAnsi" w:cstheme="minorHAnsi" w:hint="eastAsia"/>
        </w:rPr>
      </w:pPr>
      <w:r w:rsidRPr="0063640D">
        <w:rPr>
          <w:rFonts w:asciiTheme="minorHAnsi" w:eastAsiaTheme="majorEastAsia" w:hAnsiTheme="minorHAnsi" w:cstheme="minorHAnsi" w:hint="eastAsia"/>
        </w:rPr>
        <w:t>香港游艇会是本港历史最悠久丶规模最庞大的的体育会之一，在过去</w:t>
      </w:r>
      <w:r w:rsidRPr="0063640D">
        <w:rPr>
          <w:rFonts w:asciiTheme="minorHAnsi" w:eastAsiaTheme="majorEastAsia" w:hAnsiTheme="minorHAnsi" w:cstheme="minorHAnsi"/>
        </w:rPr>
        <w:t>170</w:t>
      </w:r>
      <w:r w:rsidRPr="0063640D">
        <w:rPr>
          <w:rFonts w:asciiTheme="minorHAnsi" w:eastAsiaTheme="majorEastAsia" w:hAnsiTheme="minorHAnsi" w:cstheme="minorHAnsi" w:hint="eastAsia"/>
        </w:rPr>
        <w:t>年一直致力推动帆船及赛艇运动的普及化和精英化。本会为一众不同年龄与技术水平的水上运动爱好者，当中包括会员及非会员，提供多项训练活动以促进他们的个人发展丶发掘及培养有潜质参加比赛的精英运动员，藉此推动这些有益身心的运动在香港的发展和普及化。香港游艇会全年举办多项本地及全球触目的国际级帆船及赛艇赛事，大大提升香港在国际体坛的地位。</w:t>
      </w:r>
      <w:r>
        <w:rPr>
          <w:rFonts w:asciiTheme="minorHAnsi" w:eastAsiaTheme="majorEastAsia" w:hAnsiTheme="minorHAnsi" w:cstheme="minorHAnsi"/>
        </w:rPr>
        <w:br/>
      </w:r>
    </w:p>
    <w:p w14:paraId="6B99A8B5" w14:textId="45E8F2ED" w:rsidR="00BB35EF" w:rsidRPr="00BB35EF" w:rsidRDefault="0063640D" w:rsidP="00DA42C6">
      <w:pPr>
        <w:rPr>
          <w:rFonts w:asciiTheme="minorHAnsi" w:eastAsiaTheme="majorEastAsia" w:hAnsiTheme="minorHAnsi" w:cstheme="minorHAnsi" w:hint="eastAsia"/>
          <w:b/>
        </w:rPr>
      </w:pPr>
      <w:r w:rsidRPr="0063640D">
        <w:rPr>
          <w:rFonts w:asciiTheme="minorHAnsi" w:eastAsiaTheme="majorEastAsia" w:hAnsiTheme="minorHAnsi" w:cstheme="minorHAnsi" w:hint="eastAsia"/>
          <w:b/>
        </w:rPr>
        <w:t>劳力士与帆船运动</w:t>
      </w:r>
      <w:r>
        <w:rPr>
          <w:rFonts w:asciiTheme="minorHAnsi" w:eastAsiaTheme="majorEastAsia" w:hAnsiTheme="minorHAnsi" w:cstheme="minorHAnsi"/>
          <w:b/>
        </w:rPr>
        <w:br/>
      </w:r>
    </w:p>
    <w:p w14:paraId="74134060" w14:textId="5A78917A" w:rsidR="00DA42C6" w:rsidRPr="00B2664C" w:rsidRDefault="0063640D" w:rsidP="0063640D">
      <w:pPr>
        <w:pStyle w:val="xmsonormal"/>
        <w:shd w:val="clear" w:color="auto" w:fill="FFFFFF"/>
        <w:rPr>
          <w:rFonts w:asciiTheme="minorHAnsi" w:hAnsiTheme="minorHAnsi" w:cstheme="minorHAnsi"/>
          <w:b/>
          <w:bCs/>
          <w:sz w:val="20"/>
          <w:szCs w:val="20"/>
          <w:highlight w:val="yellow"/>
          <w:lang w:val="en-US"/>
        </w:rPr>
      </w:pPr>
      <w:r w:rsidRPr="0063640D">
        <w:rPr>
          <w:rFonts w:asciiTheme="minorHAnsi" w:eastAsiaTheme="majorEastAsia" w:hAnsiTheme="minorHAnsi" w:cstheme="minorHAnsi" w:hint="eastAsia"/>
          <w:sz w:val="22"/>
          <w:szCs w:val="22"/>
          <w:lang w:val="en-US"/>
        </w:rPr>
        <w:t>劳力士始终与同样满怀热忱，追求卓越丶精准和团队精神的活动结盟。六十年前，劳力士将目光投向精英辈出的帆船运动，并与之建立起长久合作关系。如今劳力士已成为帆船界知名组织丶顶级赛事及杰出赛手的长久合作夥伴，其中包括拥有突破性成就的环球帆船手法兰西斯．奇卓斯特爵士（</w:t>
      </w:r>
      <w:r w:rsidRPr="0063640D">
        <w:rPr>
          <w:rFonts w:asciiTheme="minorHAnsi" w:eastAsiaTheme="majorEastAsia" w:hAnsiTheme="minorHAnsi" w:cstheme="minorHAnsi"/>
          <w:sz w:val="22"/>
          <w:szCs w:val="22"/>
          <w:lang w:val="en-US"/>
        </w:rPr>
        <w:t>Sir Francis Chichester</w:t>
      </w:r>
      <w:r w:rsidRPr="0063640D">
        <w:rPr>
          <w:rFonts w:asciiTheme="minorHAnsi" w:eastAsiaTheme="majorEastAsia" w:hAnsiTheme="minorHAnsi" w:cstheme="minorHAnsi" w:hint="eastAsia"/>
          <w:sz w:val="22"/>
          <w:szCs w:val="22"/>
          <w:lang w:val="en-US"/>
        </w:rPr>
        <w:t>）以及战绩辉煌的奥运帆船运动选手宾．安斯利爵士（</w:t>
      </w:r>
      <w:r w:rsidRPr="0063640D">
        <w:rPr>
          <w:rFonts w:asciiTheme="minorHAnsi" w:eastAsiaTheme="majorEastAsia" w:hAnsiTheme="minorHAnsi" w:cstheme="minorHAnsi"/>
          <w:sz w:val="22"/>
          <w:szCs w:val="22"/>
          <w:lang w:val="en-US"/>
        </w:rPr>
        <w:t>Sir Ben Ainslie</w:t>
      </w:r>
      <w:r w:rsidRPr="0063640D">
        <w:rPr>
          <w:rFonts w:asciiTheme="minorHAnsi" w:eastAsiaTheme="majorEastAsia" w:hAnsiTheme="minorHAnsi" w:cstheme="minorHAnsi" w:hint="eastAsia"/>
          <w:sz w:val="22"/>
          <w:szCs w:val="22"/>
          <w:lang w:val="en-US"/>
        </w:rPr>
        <w:t>）。如今，劳力士已经成为</w:t>
      </w:r>
      <w:r w:rsidRPr="0063640D">
        <w:rPr>
          <w:rFonts w:asciiTheme="minorHAnsi" w:eastAsiaTheme="majorEastAsia" w:hAnsiTheme="minorHAnsi" w:cstheme="minorHAnsi"/>
          <w:sz w:val="22"/>
          <w:szCs w:val="22"/>
          <w:lang w:val="en-US"/>
        </w:rPr>
        <w:t xml:space="preserve">15 </w:t>
      </w:r>
      <w:r w:rsidRPr="0063640D">
        <w:rPr>
          <w:rFonts w:asciiTheme="minorHAnsi" w:eastAsiaTheme="majorEastAsia" w:hAnsiTheme="minorHAnsi" w:cstheme="minorHAnsi" w:hint="eastAsia"/>
          <w:sz w:val="22"/>
          <w:szCs w:val="22"/>
          <w:lang w:val="en-US"/>
        </w:rPr>
        <w:t>项重大国际赛事的冠名赞助商，其中包括经典离岸帆船赛，比如一年一度的劳力士悉尼至荷伯特帆船赛（</w:t>
      </w:r>
      <w:r w:rsidRPr="0063640D">
        <w:rPr>
          <w:rFonts w:asciiTheme="minorHAnsi" w:eastAsiaTheme="majorEastAsia" w:hAnsiTheme="minorHAnsi" w:cstheme="minorHAnsi"/>
          <w:sz w:val="22"/>
          <w:szCs w:val="22"/>
          <w:lang w:val="en-US"/>
        </w:rPr>
        <w:t>Rolex Sydney Hobart Yacht Race</w:t>
      </w:r>
      <w:r w:rsidRPr="0063640D">
        <w:rPr>
          <w:rFonts w:asciiTheme="minorHAnsi" w:eastAsiaTheme="majorEastAsia" w:hAnsiTheme="minorHAnsi" w:cstheme="minorHAnsi" w:hint="eastAsia"/>
          <w:sz w:val="22"/>
          <w:szCs w:val="22"/>
          <w:lang w:val="en-US"/>
        </w:rPr>
        <w:t>）丶两年一度的劳力士法斯特耐特帆船赛（</w:t>
      </w:r>
      <w:r w:rsidRPr="0063640D">
        <w:rPr>
          <w:rFonts w:asciiTheme="minorHAnsi" w:eastAsiaTheme="majorEastAsia" w:hAnsiTheme="minorHAnsi" w:cstheme="minorHAnsi"/>
          <w:sz w:val="22"/>
          <w:szCs w:val="22"/>
          <w:lang w:val="en-US"/>
        </w:rPr>
        <w:t xml:space="preserve">Rolex </w:t>
      </w:r>
      <w:proofErr w:type="spellStart"/>
      <w:r w:rsidRPr="0063640D">
        <w:rPr>
          <w:rFonts w:asciiTheme="minorHAnsi" w:eastAsiaTheme="majorEastAsia" w:hAnsiTheme="minorHAnsi" w:cstheme="minorHAnsi"/>
          <w:sz w:val="22"/>
          <w:szCs w:val="22"/>
          <w:lang w:val="en-US"/>
        </w:rPr>
        <w:t>Fastnet</w:t>
      </w:r>
      <w:proofErr w:type="spellEnd"/>
      <w:r w:rsidRPr="0063640D">
        <w:rPr>
          <w:rFonts w:asciiTheme="minorHAnsi" w:eastAsiaTheme="majorEastAsia" w:hAnsiTheme="minorHAnsi" w:cstheme="minorHAnsi"/>
          <w:sz w:val="22"/>
          <w:szCs w:val="22"/>
          <w:lang w:val="en-US"/>
        </w:rPr>
        <w:t xml:space="preserve"> Race</w:t>
      </w:r>
      <w:r w:rsidRPr="0063640D">
        <w:rPr>
          <w:rFonts w:asciiTheme="minorHAnsi" w:eastAsiaTheme="majorEastAsia" w:hAnsiTheme="minorHAnsi" w:cstheme="minorHAnsi" w:hint="eastAsia"/>
          <w:sz w:val="22"/>
          <w:szCs w:val="22"/>
          <w:lang w:val="en-US"/>
        </w:rPr>
        <w:t>），以及知名大奖赛劳力士</w:t>
      </w:r>
      <w:r w:rsidRPr="0063640D">
        <w:rPr>
          <w:rFonts w:asciiTheme="minorHAnsi" w:eastAsiaTheme="majorEastAsia" w:hAnsiTheme="minorHAnsi" w:cstheme="minorHAnsi"/>
          <w:sz w:val="22"/>
          <w:szCs w:val="22"/>
          <w:lang w:val="en-US"/>
        </w:rPr>
        <w:t xml:space="preserve">TP52 </w:t>
      </w:r>
      <w:r w:rsidRPr="0063640D">
        <w:rPr>
          <w:rFonts w:asciiTheme="minorHAnsi" w:eastAsiaTheme="majorEastAsia" w:hAnsiTheme="minorHAnsi" w:cstheme="minorHAnsi" w:hint="eastAsia"/>
          <w:sz w:val="22"/>
          <w:szCs w:val="22"/>
          <w:lang w:val="en-US"/>
        </w:rPr>
        <w:t>世界锦标赛（</w:t>
      </w:r>
      <w:r w:rsidRPr="0063640D">
        <w:rPr>
          <w:rFonts w:asciiTheme="minorHAnsi" w:eastAsiaTheme="majorEastAsia" w:hAnsiTheme="minorHAnsi" w:cstheme="minorHAnsi"/>
          <w:sz w:val="22"/>
          <w:szCs w:val="22"/>
          <w:lang w:val="en-US"/>
        </w:rPr>
        <w:t>Rolex TP52 World Championship</w:t>
      </w:r>
      <w:r w:rsidRPr="0063640D">
        <w:rPr>
          <w:rFonts w:asciiTheme="minorHAnsi" w:eastAsiaTheme="majorEastAsia" w:hAnsiTheme="minorHAnsi" w:cstheme="minorHAnsi" w:hint="eastAsia"/>
          <w:sz w:val="22"/>
          <w:szCs w:val="22"/>
          <w:lang w:val="en-US"/>
        </w:rPr>
        <w:t>）丶宏大的劳力士超级帆船杯（</w:t>
      </w:r>
      <w:r w:rsidRPr="0063640D">
        <w:rPr>
          <w:rFonts w:asciiTheme="minorHAnsi" w:eastAsiaTheme="majorEastAsia" w:hAnsiTheme="minorHAnsi" w:cstheme="minorHAnsi"/>
          <w:sz w:val="22"/>
          <w:szCs w:val="22"/>
          <w:lang w:val="en-US"/>
        </w:rPr>
        <w:t>Maxi Yacht Rolex Cup</w:t>
      </w:r>
      <w:r w:rsidRPr="0063640D">
        <w:rPr>
          <w:rFonts w:asciiTheme="minorHAnsi" w:eastAsiaTheme="majorEastAsia" w:hAnsiTheme="minorHAnsi" w:cstheme="minorHAnsi" w:hint="eastAsia"/>
          <w:sz w:val="22"/>
          <w:szCs w:val="22"/>
          <w:lang w:val="en-US"/>
        </w:rPr>
        <w:t>）及劳力士天鹅杯（</w:t>
      </w:r>
      <w:r w:rsidRPr="0063640D">
        <w:rPr>
          <w:rFonts w:asciiTheme="minorHAnsi" w:eastAsiaTheme="majorEastAsia" w:hAnsiTheme="minorHAnsi" w:cstheme="minorHAnsi"/>
          <w:sz w:val="22"/>
          <w:szCs w:val="22"/>
          <w:lang w:val="en-US"/>
        </w:rPr>
        <w:t>Rolex Swan Cup</w:t>
      </w:r>
      <w:r w:rsidRPr="0063640D">
        <w:rPr>
          <w:rFonts w:asciiTheme="minorHAnsi" w:eastAsiaTheme="majorEastAsia" w:hAnsiTheme="minorHAnsi" w:cstheme="minorHAnsi" w:hint="eastAsia"/>
          <w:sz w:val="22"/>
          <w:szCs w:val="22"/>
          <w:lang w:val="en-US"/>
        </w:rPr>
        <w:t>）。劳力士亦支持精彩纷呈的国际帆船大奖赛（</w:t>
      </w:r>
      <w:proofErr w:type="spellStart"/>
      <w:r w:rsidRPr="0063640D">
        <w:rPr>
          <w:rFonts w:asciiTheme="minorHAnsi" w:eastAsiaTheme="majorEastAsia" w:hAnsiTheme="minorHAnsi" w:cstheme="minorHAnsi"/>
          <w:sz w:val="22"/>
          <w:szCs w:val="22"/>
          <w:lang w:val="en-US"/>
        </w:rPr>
        <w:t>SailGP</w:t>
      </w:r>
      <w:proofErr w:type="spellEnd"/>
      <w:r w:rsidRPr="0063640D">
        <w:rPr>
          <w:rFonts w:asciiTheme="minorHAnsi" w:eastAsiaTheme="majorEastAsia" w:hAnsiTheme="minorHAnsi" w:cstheme="minorHAnsi" w:hint="eastAsia"/>
          <w:sz w:val="22"/>
          <w:szCs w:val="22"/>
          <w:lang w:val="en-US"/>
        </w:rPr>
        <w:t>），各国代表队驾驶型号相同丶动力十足的</w:t>
      </w:r>
      <w:r w:rsidRPr="0063640D">
        <w:rPr>
          <w:rFonts w:asciiTheme="minorHAnsi" w:eastAsiaTheme="majorEastAsia" w:hAnsiTheme="minorHAnsi" w:cstheme="minorHAnsi"/>
          <w:sz w:val="22"/>
          <w:szCs w:val="22"/>
          <w:lang w:val="en-US"/>
        </w:rPr>
        <w:t xml:space="preserve">F50 </w:t>
      </w:r>
      <w:r w:rsidRPr="0063640D">
        <w:rPr>
          <w:rFonts w:asciiTheme="minorHAnsi" w:eastAsiaTheme="majorEastAsia" w:hAnsiTheme="minorHAnsi" w:cstheme="minorHAnsi" w:hint="eastAsia"/>
          <w:sz w:val="22"/>
          <w:szCs w:val="22"/>
          <w:lang w:val="en-US"/>
        </w:rPr>
        <w:t>双体船在全球各地的知名港口一决高下。此外，劳力士还与澳洲游艇会（</w:t>
      </w:r>
      <w:r w:rsidRPr="0063640D">
        <w:rPr>
          <w:rFonts w:asciiTheme="minorHAnsi" w:eastAsiaTheme="majorEastAsia" w:hAnsiTheme="minorHAnsi" w:cstheme="minorHAnsi"/>
          <w:sz w:val="22"/>
          <w:szCs w:val="22"/>
          <w:lang w:val="en-US"/>
        </w:rPr>
        <w:t>Cruising Yacht Club of Australia</w:t>
      </w:r>
      <w:r w:rsidRPr="0063640D">
        <w:rPr>
          <w:rFonts w:asciiTheme="minorHAnsi" w:eastAsiaTheme="majorEastAsia" w:hAnsiTheme="minorHAnsi" w:cstheme="minorHAnsi" w:hint="eastAsia"/>
          <w:sz w:val="22"/>
          <w:szCs w:val="22"/>
          <w:lang w:val="en-US"/>
        </w:rPr>
        <w:t>）丶皇家海洋竞赛会（</w:t>
      </w:r>
      <w:r w:rsidRPr="0063640D">
        <w:rPr>
          <w:rFonts w:asciiTheme="minorHAnsi" w:eastAsiaTheme="majorEastAsia" w:hAnsiTheme="minorHAnsi" w:cstheme="minorHAnsi"/>
          <w:sz w:val="22"/>
          <w:szCs w:val="22"/>
          <w:lang w:val="en-US"/>
        </w:rPr>
        <w:t>Royal Ocean Racing Club</w:t>
      </w:r>
      <w:r w:rsidRPr="0063640D">
        <w:rPr>
          <w:rFonts w:asciiTheme="minorHAnsi" w:eastAsiaTheme="majorEastAsia" w:hAnsiTheme="minorHAnsi" w:cstheme="minorHAnsi" w:hint="eastAsia"/>
          <w:sz w:val="22"/>
          <w:szCs w:val="22"/>
          <w:lang w:val="en-US"/>
        </w:rPr>
        <w:t>）丶翡翠海岸游艇会（</w:t>
      </w:r>
      <w:r w:rsidRPr="0063640D">
        <w:rPr>
          <w:rFonts w:asciiTheme="minorHAnsi" w:eastAsiaTheme="majorEastAsia" w:hAnsiTheme="minorHAnsi" w:cstheme="minorHAnsi"/>
          <w:sz w:val="22"/>
          <w:szCs w:val="22"/>
          <w:lang w:val="en-US"/>
        </w:rPr>
        <w:t xml:space="preserve">Yacht Club Costa </w:t>
      </w:r>
      <w:proofErr w:type="spellStart"/>
      <w:r w:rsidRPr="0063640D">
        <w:rPr>
          <w:rFonts w:asciiTheme="minorHAnsi" w:eastAsiaTheme="majorEastAsia" w:hAnsiTheme="minorHAnsi" w:cstheme="minorHAnsi"/>
          <w:sz w:val="22"/>
          <w:szCs w:val="22"/>
          <w:lang w:val="en-US"/>
        </w:rPr>
        <w:t>Smeralda</w:t>
      </w:r>
      <w:proofErr w:type="spellEnd"/>
      <w:r w:rsidRPr="0063640D">
        <w:rPr>
          <w:rFonts w:asciiTheme="minorHAnsi" w:eastAsiaTheme="majorEastAsia" w:hAnsiTheme="minorHAnsi" w:cstheme="minorHAnsi" w:hint="eastAsia"/>
          <w:sz w:val="22"/>
          <w:szCs w:val="22"/>
          <w:lang w:val="en-US"/>
        </w:rPr>
        <w:t>）丶意大利游艇会（</w:t>
      </w:r>
      <w:r w:rsidRPr="0063640D">
        <w:rPr>
          <w:rFonts w:asciiTheme="minorHAnsi" w:eastAsiaTheme="majorEastAsia" w:hAnsiTheme="minorHAnsi" w:cstheme="minorHAnsi"/>
          <w:sz w:val="22"/>
          <w:szCs w:val="22"/>
          <w:lang w:val="en-US"/>
        </w:rPr>
        <w:t xml:space="preserve">Yacht Club </w:t>
      </w:r>
      <w:proofErr w:type="spellStart"/>
      <w:r w:rsidRPr="0063640D">
        <w:rPr>
          <w:rFonts w:asciiTheme="minorHAnsi" w:eastAsiaTheme="majorEastAsia" w:hAnsiTheme="minorHAnsi" w:cstheme="minorHAnsi"/>
          <w:sz w:val="22"/>
          <w:szCs w:val="22"/>
          <w:lang w:val="en-US"/>
        </w:rPr>
        <w:t>Italiano</w:t>
      </w:r>
      <w:proofErr w:type="spellEnd"/>
      <w:r w:rsidRPr="0063640D">
        <w:rPr>
          <w:rFonts w:asciiTheme="minorHAnsi" w:eastAsiaTheme="majorEastAsia" w:hAnsiTheme="minorHAnsi" w:cstheme="minorHAnsi" w:hint="eastAsia"/>
          <w:sz w:val="22"/>
          <w:szCs w:val="22"/>
          <w:lang w:val="en-US"/>
        </w:rPr>
        <w:t>）丶纽约游艇会（</w:t>
      </w:r>
      <w:r w:rsidRPr="0063640D">
        <w:rPr>
          <w:rFonts w:asciiTheme="minorHAnsi" w:eastAsiaTheme="majorEastAsia" w:hAnsiTheme="minorHAnsi" w:cstheme="minorHAnsi"/>
          <w:sz w:val="22"/>
          <w:szCs w:val="22"/>
          <w:lang w:val="en-US"/>
        </w:rPr>
        <w:t>New York Yacht Club</w:t>
      </w:r>
      <w:r w:rsidRPr="0063640D">
        <w:rPr>
          <w:rFonts w:asciiTheme="minorHAnsi" w:eastAsiaTheme="majorEastAsia" w:hAnsiTheme="minorHAnsi" w:cstheme="minorHAnsi" w:hint="eastAsia"/>
          <w:sz w:val="22"/>
          <w:szCs w:val="22"/>
          <w:lang w:val="en-US"/>
        </w:rPr>
        <w:t>）及英国皇家游艇队（</w:t>
      </w:r>
      <w:r w:rsidRPr="0063640D">
        <w:rPr>
          <w:rFonts w:asciiTheme="minorHAnsi" w:eastAsiaTheme="majorEastAsia" w:hAnsiTheme="minorHAnsi" w:cstheme="minorHAnsi"/>
          <w:sz w:val="22"/>
          <w:szCs w:val="22"/>
          <w:lang w:val="en-US"/>
        </w:rPr>
        <w:t>Royal Yacht Squadron</w:t>
      </w:r>
      <w:r w:rsidRPr="0063640D">
        <w:rPr>
          <w:rFonts w:asciiTheme="minorHAnsi" w:eastAsiaTheme="majorEastAsia" w:hAnsiTheme="minorHAnsi" w:cstheme="minorHAnsi" w:hint="eastAsia"/>
          <w:sz w:val="22"/>
          <w:szCs w:val="22"/>
          <w:lang w:val="en-US"/>
        </w:rPr>
        <w:t>）等帆船机构合作，不断巩固劳力士与帆船运动之间的持久合作关系。</w:t>
      </w:r>
    </w:p>
    <w:p w14:paraId="314DFC4A" w14:textId="758E7D3D" w:rsidR="00BB35EF" w:rsidRPr="00BB35EF" w:rsidRDefault="0063640D" w:rsidP="008D19EA">
      <w:pPr>
        <w:rPr>
          <w:rFonts w:asciiTheme="minorHAnsi" w:eastAsiaTheme="majorEastAsia" w:hAnsiTheme="minorHAnsi" w:cstheme="minorHAnsi" w:hint="eastAsia"/>
          <w:bCs/>
        </w:rPr>
      </w:pPr>
      <w:bookmarkStart w:id="0" w:name="_Hlk129628453"/>
      <w:r w:rsidRPr="0063640D">
        <w:rPr>
          <w:rFonts w:asciiTheme="minorHAnsi" w:eastAsiaTheme="majorEastAsia" w:hAnsiTheme="minorHAnsi" w:cstheme="minorHAnsi" w:hint="eastAsia"/>
          <w:b/>
        </w:rPr>
        <w:t>劳力士简介</w:t>
      </w:r>
      <w:r>
        <w:rPr>
          <w:rFonts w:asciiTheme="minorHAnsi" w:eastAsiaTheme="majorEastAsia" w:hAnsiTheme="minorHAnsi" w:cstheme="minorHAnsi"/>
          <w:b/>
        </w:rPr>
        <w:br/>
      </w:r>
    </w:p>
    <w:bookmarkEnd w:id="0"/>
    <w:p w14:paraId="0DFE4396" w14:textId="7F724619" w:rsidR="009654AB" w:rsidRPr="00A302C6" w:rsidRDefault="0063640D" w:rsidP="009654AB">
      <w:pPr>
        <w:rPr>
          <w:rFonts w:asciiTheme="minorHAnsi" w:eastAsiaTheme="majorEastAsia" w:hAnsiTheme="minorHAnsi" w:cstheme="minorHAnsi"/>
          <w:b/>
        </w:rPr>
      </w:pPr>
      <w:r w:rsidRPr="0063640D">
        <w:rPr>
          <w:rFonts w:asciiTheme="minorHAnsi" w:eastAsiaTheme="majorEastAsia" w:hAnsiTheme="minorHAnsi" w:cstheme="minorHAnsi" w:hint="eastAsia"/>
          <w:b/>
        </w:rPr>
        <w:t>享誉全球的精良品质与精湛工艺</w:t>
      </w:r>
    </w:p>
    <w:p w14:paraId="6105ECA9" w14:textId="12EDA6A5" w:rsidR="009654AB" w:rsidRPr="00B2664C" w:rsidRDefault="0063640D" w:rsidP="009654AB">
      <w:pPr>
        <w:rPr>
          <w:rFonts w:asciiTheme="minorHAnsi" w:hAnsiTheme="minorHAnsi" w:cstheme="minorHAnsi" w:hint="eastAsia"/>
          <w:b/>
          <w:u w:val="single"/>
        </w:rPr>
      </w:pPr>
      <w:r w:rsidRPr="0063640D">
        <w:rPr>
          <w:rFonts w:asciiTheme="minorHAnsi" w:eastAsiaTheme="majorEastAsia" w:hAnsiTheme="minorHAnsi" w:cstheme="minorHAnsi" w:hint="eastAsia"/>
        </w:rPr>
        <w:t>劳力士为瑞士综合独立制表商，总部设於日内瓦，品牌以精良品质与精湛工艺享誉全球，</w:t>
      </w:r>
      <w:r w:rsidRPr="0063640D">
        <w:rPr>
          <w:rFonts w:asciiTheme="minorHAnsi" w:eastAsiaTheme="majorEastAsia" w:hAnsiTheme="minorHAnsi" w:cstheme="minorHAnsi"/>
        </w:rPr>
        <w:t xml:space="preserve"> </w:t>
      </w:r>
      <w:r w:rsidRPr="0063640D">
        <w:rPr>
          <w:rFonts w:asciiTheme="minorHAnsi" w:eastAsiaTheme="majorEastAsia" w:hAnsiTheme="minorHAnsi" w:cstheme="minorHAnsi" w:hint="eastAsia"/>
        </w:rPr>
        <w:t>成为卓尔不凡与优雅尊贵的象徵。其</w:t>
      </w:r>
      <w:r w:rsidRPr="0063640D">
        <w:rPr>
          <w:rFonts w:asciiTheme="minorHAnsi" w:eastAsiaTheme="majorEastAsia" w:hAnsiTheme="minorHAnsi" w:cstheme="minorHAnsi"/>
        </w:rPr>
        <w:t xml:space="preserve"> Oyster Perpetual</w:t>
      </w:r>
      <w:r w:rsidRPr="0063640D">
        <w:rPr>
          <w:rFonts w:asciiTheme="minorHAnsi" w:eastAsiaTheme="majorEastAsia" w:hAnsiTheme="minorHAnsi" w:cstheme="minorHAnsi" w:hint="eastAsia"/>
        </w:rPr>
        <w:t>（蚝式恒动）腕表与</w:t>
      </w:r>
      <w:r w:rsidRPr="0063640D">
        <w:rPr>
          <w:rFonts w:asciiTheme="minorHAnsi" w:eastAsiaTheme="majorEastAsia" w:hAnsiTheme="minorHAnsi" w:cstheme="minorHAnsi"/>
        </w:rPr>
        <w:t xml:space="preserve"> Cellini</w:t>
      </w:r>
      <w:r w:rsidRPr="0063640D">
        <w:rPr>
          <w:rFonts w:asciiTheme="minorHAnsi" w:eastAsiaTheme="majorEastAsia" w:hAnsiTheme="minorHAnsi" w:cstheme="minorHAnsi" w:hint="eastAsia"/>
        </w:rPr>
        <w:t>（彻利尼）</w:t>
      </w:r>
      <w:r w:rsidRPr="0063640D">
        <w:rPr>
          <w:rFonts w:asciiTheme="minorHAnsi" w:eastAsiaTheme="majorEastAsia" w:hAnsiTheme="minorHAnsi" w:cstheme="minorHAnsi"/>
        </w:rPr>
        <w:t xml:space="preserve"> </w:t>
      </w:r>
      <w:r w:rsidRPr="0063640D">
        <w:rPr>
          <w:rFonts w:asciiTheme="minorHAnsi" w:eastAsiaTheme="majorEastAsia" w:hAnsiTheme="minorHAnsi" w:cstheme="minorHAnsi" w:hint="eastAsia"/>
        </w:rPr>
        <w:t>腕表的机芯均获瑞士官方天文台认证（</w:t>
      </w:r>
      <w:r w:rsidRPr="0063640D">
        <w:rPr>
          <w:rFonts w:asciiTheme="minorHAnsi" w:eastAsiaTheme="majorEastAsia" w:hAnsiTheme="minorHAnsi" w:cstheme="minorHAnsi"/>
        </w:rPr>
        <w:t>COSC</w:t>
      </w:r>
      <w:r w:rsidRPr="0063640D">
        <w:rPr>
          <w:rFonts w:asciiTheme="minorHAnsi" w:eastAsiaTheme="majorEastAsia" w:hAnsiTheme="minorHAnsi" w:cstheme="minorHAnsi" w:hint="eastAsia"/>
        </w:rPr>
        <w:t>），并就精准度丶动力储备及可靠性方面进行一系列内部测试。绿色印章是顶级天文台精密时计的象徵，证明每一枚劳力士腕表均成功通过劳力士实验室自定标准所进行的测试，独立的外部机构亦会定期验证。每一枚劳力士蚝式腕表上均有「</w:t>
      </w:r>
      <w:r w:rsidRPr="0063640D">
        <w:rPr>
          <w:rFonts w:asciiTheme="minorHAnsi" w:eastAsiaTheme="majorEastAsia" w:hAnsiTheme="minorHAnsi" w:cstheme="minorHAnsi"/>
        </w:rPr>
        <w:t>Perpetual</w:t>
      </w:r>
      <w:r w:rsidRPr="0063640D">
        <w:rPr>
          <w:rFonts w:asciiTheme="minorHAnsi" w:eastAsiaTheme="majorEastAsia" w:hAnsiTheme="minorHAnsi" w:cstheme="minorHAnsi" w:hint="eastAsia"/>
        </w:rPr>
        <w:t>」（恒动）的字样。这不仅是一个镌刻於表面上的字样，更是一个哲理，它承载着企业愿景及价值观。企业创办人汉斯</w:t>
      </w:r>
      <w:r w:rsidRPr="0063640D">
        <w:rPr>
          <w:rFonts w:asciiTheme="minorHAnsi" w:eastAsiaTheme="majorEastAsia" w:hAnsiTheme="minorHAnsi" w:cstheme="minorHAnsi"/>
        </w:rPr>
        <w:t xml:space="preserve"> · </w:t>
      </w:r>
      <w:r w:rsidRPr="0063640D">
        <w:rPr>
          <w:rFonts w:asciiTheme="minorHAnsi" w:eastAsiaTheme="majorEastAsia" w:hAnsiTheme="minorHAnsi" w:cstheme="minorHAnsi" w:hint="eastAsia"/>
        </w:rPr>
        <w:t>威尔斯多夫（</w:t>
      </w:r>
      <w:r w:rsidRPr="0063640D">
        <w:rPr>
          <w:rFonts w:asciiTheme="minorHAnsi" w:eastAsiaTheme="majorEastAsia" w:hAnsiTheme="minorHAnsi" w:cstheme="minorHAnsi"/>
        </w:rPr>
        <w:t xml:space="preserve">Hans </w:t>
      </w:r>
      <w:proofErr w:type="spellStart"/>
      <w:r w:rsidRPr="0063640D">
        <w:rPr>
          <w:rFonts w:asciiTheme="minorHAnsi" w:eastAsiaTheme="majorEastAsia" w:hAnsiTheme="minorHAnsi" w:cstheme="minorHAnsi"/>
        </w:rPr>
        <w:t>Wilsdorf</w:t>
      </w:r>
      <w:proofErr w:type="spellEnd"/>
      <w:r w:rsidRPr="0063640D">
        <w:rPr>
          <w:rFonts w:asciiTheme="minorHAnsi" w:eastAsiaTheme="majorEastAsia" w:hAnsiTheme="minorHAnsi" w:cstheme="minorHAnsi" w:hint="eastAsia"/>
        </w:rPr>
        <w:t>）对完美的不懈追求正是推动公司发展的动力与</w:t>
      </w:r>
      <w:r w:rsidRPr="0063640D">
        <w:rPr>
          <w:rFonts w:asciiTheme="minorHAnsi" w:eastAsiaTheme="majorEastAsia" w:hAnsiTheme="minorHAnsi" w:cstheme="minorHAnsi" w:hint="eastAsia"/>
        </w:rPr>
        <w:lastRenderedPageBreak/>
        <w:t>宗旨。劳力士继而在腕表发展上屡创先河，成功推出多项重大创新发明，如於</w:t>
      </w:r>
      <w:r w:rsidRPr="0063640D">
        <w:rPr>
          <w:rFonts w:asciiTheme="minorHAnsi" w:eastAsiaTheme="majorEastAsia" w:hAnsiTheme="minorHAnsi" w:cstheme="minorHAnsi"/>
        </w:rPr>
        <w:t xml:space="preserve"> 1926 </w:t>
      </w:r>
      <w:r w:rsidRPr="0063640D">
        <w:rPr>
          <w:rFonts w:asciiTheme="minorHAnsi" w:eastAsiaTheme="majorEastAsia" w:hAnsiTheme="minorHAnsi" w:cstheme="minorHAnsi" w:hint="eastAsia"/>
        </w:rPr>
        <w:t>年问世的蚝式腕表，为史上第一枚防水腕表，以及</w:t>
      </w:r>
      <w:r w:rsidRPr="0063640D">
        <w:rPr>
          <w:rFonts w:asciiTheme="minorHAnsi" w:eastAsiaTheme="majorEastAsia" w:hAnsiTheme="minorHAnsi" w:cstheme="minorHAnsi"/>
        </w:rPr>
        <w:t xml:space="preserve">1931 </w:t>
      </w:r>
      <w:r w:rsidRPr="0063640D">
        <w:rPr>
          <w:rFonts w:asciiTheme="minorHAnsi" w:eastAsiaTheme="majorEastAsia" w:hAnsiTheme="minorHAnsi" w:cstheme="minorHAnsi" w:hint="eastAsia"/>
        </w:rPr>
        <w:t>年发明的自动上链恒动摆陀。迄今为止，</w:t>
      </w:r>
      <w:r w:rsidRPr="0063640D">
        <w:rPr>
          <w:rFonts w:asciiTheme="minorHAnsi" w:eastAsiaTheme="majorEastAsia" w:hAnsiTheme="minorHAnsi" w:cstheme="minorHAnsi"/>
        </w:rPr>
        <w:t xml:space="preserve"> </w:t>
      </w:r>
      <w:r w:rsidRPr="0063640D">
        <w:rPr>
          <w:rFonts w:asciiTheme="minorHAnsi" w:eastAsiaTheme="majorEastAsia" w:hAnsiTheme="minorHAnsi" w:cstheme="minorHAnsi" w:hint="eastAsia"/>
        </w:rPr>
        <w:t>劳力士已经注册了五百多项专利。品牌在瑞士设有四座厂房，设计丶研发及生产劳力士腕表的大部分零件，从金合金的铸造，到机芯丶表壳丶表面及表带的加工丶打磨丶组装和修饰，皆由品牌独立完成。品牌亦积极支持文化艺术的发展，鼓励体育及探险活动，并致力於环境保护，</w:t>
      </w:r>
      <w:r w:rsidRPr="0063640D">
        <w:rPr>
          <w:rFonts w:asciiTheme="minorHAnsi" w:eastAsiaTheme="majorEastAsia" w:hAnsiTheme="minorHAnsi" w:cstheme="minorHAnsi"/>
        </w:rPr>
        <w:t xml:space="preserve"> </w:t>
      </w:r>
      <w:r w:rsidRPr="0063640D">
        <w:rPr>
          <w:rFonts w:asciiTheme="minorHAnsi" w:eastAsiaTheme="majorEastAsia" w:hAnsiTheme="minorHAnsi" w:cstheme="minorHAnsi" w:hint="eastAsia"/>
        </w:rPr>
        <w:t>关爱地球。</w:t>
      </w:r>
      <w:r>
        <w:rPr>
          <w:rFonts w:asciiTheme="minorHAnsi" w:eastAsiaTheme="majorEastAsia" w:hAnsiTheme="minorHAnsi" w:cstheme="minorHAnsi"/>
        </w:rPr>
        <w:br/>
      </w:r>
    </w:p>
    <w:p w14:paraId="04D78E88" w14:textId="0A2EEA30" w:rsidR="009C1A69" w:rsidRDefault="0063640D" w:rsidP="009C1A69">
      <w:pPr>
        <w:rPr>
          <w:rFonts w:asciiTheme="minorHAnsi" w:hAnsiTheme="minorHAnsi" w:cstheme="minorHAnsi"/>
          <w:b/>
          <w:bCs/>
          <w:sz w:val="20"/>
          <w:szCs w:val="20"/>
        </w:rPr>
      </w:pPr>
      <w:r w:rsidRPr="0063640D">
        <w:rPr>
          <w:rFonts w:asciiTheme="minorHAnsi" w:eastAsiaTheme="majorEastAsia" w:hAnsiTheme="minorHAnsi" w:cstheme="minorHAnsi" w:hint="eastAsia"/>
          <w:b/>
        </w:rPr>
        <w:t>下载高清图片或活动资料</w:t>
      </w:r>
      <w:r w:rsidRPr="0063640D">
        <w:rPr>
          <w:rFonts w:asciiTheme="minorHAnsi" w:eastAsiaTheme="majorEastAsia" w:hAnsiTheme="minorHAnsi" w:cstheme="minorHAnsi"/>
          <w:b/>
        </w:rPr>
        <w:t xml:space="preserve"> </w:t>
      </w:r>
      <w:r w:rsidRPr="0063640D">
        <w:rPr>
          <w:rFonts w:asciiTheme="minorHAnsi" w:eastAsiaTheme="majorEastAsia" w:hAnsiTheme="minorHAnsi" w:cstheme="minorHAnsi" w:hint="eastAsia"/>
          <w:b/>
        </w:rPr>
        <w:t>：</w:t>
      </w:r>
    </w:p>
    <w:p w14:paraId="4B313217" w14:textId="564086B7" w:rsidR="006C6B81" w:rsidRDefault="007F2EFE" w:rsidP="009C1A69">
      <w:pPr>
        <w:rPr>
          <w:rFonts w:asciiTheme="minorHAnsi" w:eastAsiaTheme="majorEastAsia" w:hAnsiTheme="minorHAnsi" w:cstheme="minorHAnsi"/>
          <w:b/>
        </w:rPr>
      </w:pPr>
      <w:hyperlink r:id="rId6" w:history="1">
        <w:r w:rsidR="009C1A69" w:rsidRPr="00D043FF">
          <w:rPr>
            <w:rStyle w:val="Hyperlink"/>
            <w:rFonts w:asciiTheme="minorHAnsi" w:eastAsiaTheme="majorEastAsia" w:hAnsiTheme="minorHAnsi" w:cstheme="minorHAnsi"/>
            <w:b/>
          </w:rPr>
          <w:t>https://bit.ly/42f0zu3</w:t>
        </w:r>
      </w:hyperlink>
      <w:r w:rsidR="009C1A69">
        <w:rPr>
          <w:rFonts w:asciiTheme="minorHAnsi" w:eastAsiaTheme="majorEastAsia" w:hAnsiTheme="minorHAnsi" w:cstheme="minorHAnsi"/>
          <w:b/>
        </w:rPr>
        <w:t xml:space="preserve"> </w:t>
      </w:r>
    </w:p>
    <w:p w14:paraId="047CF48C" w14:textId="77777777" w:rsidR="00BB35EF" w:rsidRPr="00B2664C" w:rsidRDefault="00BB35EF" w:rsidP="009C1A69">
      <w:pPr>
        <w:rPr>
          <w:rFonts w:asciiTheme="minorHAnsi" w:hAnsiTheme="minorHAnsi" w:cstheme="minorHAnsi"/>
          <w:b/>
          <w:bCs/>
          <w:sz w:val="20"/>
          <w:szCs w:val="20"/>
        </w:rPr>
      </w:pPr>
    </w:p>
    <w:tbl>
      <w:tblPr>
        <w:tblW w:w="9828" w:type="dxa"/>
        <w:tblBorders>
          <w:insideH w:val="single" w:sz="4" w:space="0" w:color="auto"/>
        </w:tblBorders>
        <w:tblLook w:val="0000" w:firstRow="0" w:lastRow="0" w:firstColumn="0" w:lastColumn="0" w:noHBand="0" w:noVBand="0"/>
      </w:tblPr>
      <w:tblGrid>
        <w:gridCol w:w="10044"/>
        <w:gridCol w:w="222"/>
      </w:tblGrid>
      <w:tr w:rsidR="006C6B81" w:rsidRPr="00B2664C" w14:paraId="2647767E" w14:textId="77777777" w:rsidTr="006057FF">
        <w:trPr>
          <w:cantSplit/>
        </w:trPr>
        <w:tc>
          <w:tcPr>
            <w:tcW w:w="4908" w:type="dxa"/>
          </w:tcPr>
          <w:tbl>
            <w:tblPr>
              <w:tblW w:w="9828" w:type="dxa"/>
              <w:tblBorders>
                <w:insideH w:val="single" w:sz="4" w:space="0" w:color="auto"/>
              </w:tblBorders>
              <w:tblLook w:val="0000" w:firstRow="0" w:lastRow="0" w:firstColumn="0" w:lastColumn="0" w:noHBand="0" w:noVBand="0"/>
            </w:tblPr>
            <w:tblGrid>
              <w:gridCol w:w="4908"/>
              <w:gridCol w:w="4920"/>
            </w:tblGrid>
            <w:tr w:rsidR="00B2664C" w:rsidRPr="00B2664C" w14:paraId="46AAAD11" w14:textId="77777777" w:rsidTr="00C70490">
              <w:trPr>
                <w:cantSplit/>
              </w:trPr>
              <w:tc>
                <w:tcPr>
                  <w:tcW w:w="4908" w:type="dxa"/>
                </w:tcPr>
                <w:p w14:paraId="6D03412A" w14:textId="3059EB0B" w:rsidR="001505BF" w:rsidRPr="00B2664C" w:rsidRDefault="00C50591" w:rsidP="001505BF">
                  <w:pPr>
                    <w:pStyle w:val="NoSpacing"/>
                    <w:rPr>
                      <w:rFonts w:cstheme="minorHAnsi"/>
                      <w:b/>
                      <w:sz w:val="20"/>
                      <w:szCs w:val="20"/>
                    </w:rPr>
                  </w:pPr>
                  <w:r w:rsidRPr="00C50591">
                    <w:rPr>
                      <w:rFonts w:cstheme="minorHAnsi" w:hint="eastAsia"/>
                      <w:b/>
                      <w:sz w:val="20"/>
                      <w:szCs w:val="20"/>
                    </w:rPr>
                    <w:lastRenderedPageBreak/>
                    <w:t>传媒查询</w:t>
                  </w:r>
                </w:p>
                <w:p w14:paraId="30E7D9B3" w14:textId="77777777" w:rsidR="001505BF" w:rsidRPr="00B2664C" w:rsidRDefault="001505BF" w:rsidP="001505BF">
                  <w:pPr>
                    <w:pStyle w:val="NoSpacing"/>
                    <w:rPr>
                      <w:rFonts w:cstheme="minorHAnsi"/>
                      <w:sz w:val="20"/>
                      <w:szCs w:val="20"/>
                    </w:rPr>
                  </w:pPr>
                </w:p>
                <w:p w14:paraId="4997822A" w14:textId="1A9EAE24" w:rsidR="001505BF" w:rsidRPr="00B2664C" w:rsidRDefault="00C50591" w:rsidP="001505BF">
                  <w:pPr>
                    <w:pStyle w:val="NoSpacing"/>
                    <w:rPr>
                      <w:rFonts w:cstheme="minorHAnsi"/>
                    </w:rPr>
                  </w:pPr>
                  <w:r w:rsidRPr="00C50591">
                    <w:rPr>
                      <w:rFonts w:cstheme="minorHAnsi" w:hint="eastAsia"/>
                    </w:rPr>
                    <w:t>公共关系及传讯总监</w:t>
                  </w:r>
                </w:p>
                <w:p w14:paraId="546972CD" w14:textId="77777777" w:rsidR="001505BF" w:rsidRPr="00B2664C" w:rsidRDefault="001505BF" w:rsidP="001505BF">
                  <w:pPr>
                    <w:pStyle w:val="NoSpacing"/>
                    <w:rPr>
                      <w:rFonts w:cstheme="minorHAnsi"/>
                    </w:rPr>
                  </w:pPr>
                  <w:r w:rsidRPr="00B2664C">
                    <w:rPr>
                      <w:rFonts w:cstheme="minorHAnsi"/>
                    </w:rPr>
                    <w:t>Koko Mueller</w:t>
                  </w:r>
                </w:p>
                <w:p w14:paraId="6C6611BD" w14:textId="4936DB63" w:rsidR="001505BF" w:rsidRPr="00B2664C" w:rsidRDefault="00C50591" w:rsidP="001505BF">
                  <w:pPr>
                    <w:pStyle w:val="NoSpacing"/>
                    <w:rPr>
                      <w:rFonts w:cstheme="minorHAnsi"/>
                    </w:rPr>
                  </w:pPr>
                  <w:r w:rsidRPr="00C50591">
                    <w:rPr>
                      <w:rFonts w:cstheme="minorHAnsi" w:hint="eastAsia"/>
                    </w:rPr>
                    <w:t>电话</w:t>
                  </w:r>
                  <w:r w:rsidR="001505BF" w:rsidRPr="00B2664C">
                    <w:rPr>
                      <w:rFonts w:cstheme="minorHAnsi"/>
                    </w:rPr>
                    <w:t>：</w:t>
                  </w:r>
                  <w:r w:rsidR="001505BF" w:rsidRPr="00B2664C">
                    <w:rPr>
                      <w:rFonts w:cstheme="minorHAnsi"/>
                    </w:rPr>
                    <w:t>+852 2239 0342 / +852 9488 7497</w:t>
                  </w:r>
                </w:p>
                <w:p w14:paraId="22C375C0" w14:textId="232BEEF4" w:rsidR="001505BF" w:rsidRPr="00B2664C" w:rsidRDefault="00C50591" w:rsidP="001505BF">
                  <w:pPr>
                    <w:pStyle w:val="NoSpacing"/>
                    <w:rPr>
                      <w:rFonts w:cstheme="minorHAnsi"/>
                    </w:rPr>
                  </w:pPr>
                  <w:r w:rsidRPr="00C50591">
                    <w:rPr>
                      <w:rFonts w:cstheme="minorHAnsi" w:hint="eastAsia"/>
                    </w:rPr>
                    <w:t>传真</w:t>
                  </w:r>
                  <w:r w:rsidR="001505BF" w:rsidRPr="00B2664C">
                    <w:rPr>
                      <w:rFonts w:cstheme="minorHAnsi"/>
                    </w:rPr>
                    <w:t>：</w:t>
                  </w:r>
                  <w:r w:rsidR="001505BF" w:rsidRPr="00B2664C">
                    <w:rPr>
                      <w:rFonts w:cstheme="minorHAnsi"/>
                    </w:rPr>
                    <w:t>+852 2572 5399</w:t>
                  </w:r>
                </w:p>
                <w:p w14:paraId="3F89046B" w14:textId="1006254D" w:rsidR="001505BF" w:rsidRPr="00B2664C" w:rsidRDefault="00C50591" w:rsidP="001505BF">
                  <w:pPr>
                    <w:pStyle w:val="NoSpacing"/>
                    <w:rPr>
                      <w:rStyle w:val="Hyperlink"/>
                      <w:rFonts w:cstheme="minorHAnsi"/>
                      <w:color w:val="auto"/>
                    </w:rPr>
                  </w:pPr>
                  <w:r w:rsidRPr="00C50591">
                    <w:rPr>
                      <w:rFonts w:cstheme="minorHAnsi" w:hint="eastAsia"/>
                    </w:rPr>
                    <w:t>电邮</w:t>
                  </w:r>
                  <w:r w:rsidR="001505BF" w:rsidRPr="00B2664C">
                    <w:rPr>
                      <w:rFonts w:cstheme="minorHAnsi"/>
                    </w:rPr>
                    <w:t>：</w:t>
                  </w:r>
                  <w:hyperlink r:id="rId7" w:history="1">
                    <w:r w:rsidR="001505BF" w:rsidRPr="00B2664C">
                      <w:rPr>
                        <w:rStyle w:val="Hyperlink"/>
                        <w:rFonts w:cstheme="minorHAnsi"/>
                        <w:color w:val="auto"/>
                      </w:rPr>
                      <w:t>Koko.Mueller@rhkyc.org.hk</w:t>
                    </w:r>
                  </w:hyperlink>
                </w:p>
                <w:p w14:paraId="1C9231E5" w14:textId="4C08F7DA" w:rsidR="00B2547B" w:rsidRPr="00B2664C" w:rsidRDefault="00C50591" w:rsidP="001505BF">
                  <w:pPr>
                    <w:pStyle w:val="NoSpacing"/>
                    <w:rPr>
                      <w:rFonts w:cstheme="minorHAnsi" w:hint="eastAsia"/>
                    </w:rPr>
                  </w:pPr>
                  <w:r w:rsidRPr="00C50591">
                    <w:rPr>
                      <w:rFonts w:cstheme="minorHAnsi" w:hint="eastAsia"/>
                    </w:rPr>
                    <w:t>香港游艇会　铜锣湾吉列岛</w:t>
                  </w:r>
                  <w:r>
                    <w:rPr>
                      <w:rFonts w:cstheme="minorHAnsi"/>
                    </w:rPr>
                    <w:br/>
                  </w:r>
                </w:p>
                <w:p w14:paraId="62C83348" w14:textId="5752B03A" w:rsidR="00B2547B" w:rsidRPr="00B2664C" w:rsidRDefault="00C50591" w:rsidP="001505BF">
                  <w:pPr>
                    <w:pStyle w:val="NoSpacing"/>
                    <w:rPr>
                      <w:rFonts w:cstheme="minorHAnsi"/>
                    </w:rPr>
                  </w:pPr>
                  <w:r w:rsidRPr="00C50591">
                    <w:rPr>
                      <w:rFonts w:cstheme="minorHAnsi" w:hint="eastAsia"/>
                    </w:rPr>
                    <w:t>公共关系经理</w:t>
                  </w:r>
                </w:p>
                <w:p w14:paraId="472ED830" w14:textId="2029BF55" w:rsidR="00B2547B" w:rsidRPr="00B2664C" w:rsidRDefault="00C50591" w:rsidP="001505BF">
                  <w:pPr>
                    <w:pStyle w:val="NoSpacing"/>
                    <w:rPr>
                      <w:rFonts w:cstheme="minorHAnsi"/>
                      <w:lang w:val="en-US"/>
                    </w:rPr>
                  </w:pPr>
                  <w:r w:rsidRPr="00C50591">
                    <w:rPr>
                      <w:rFonts w:cstheme="minorHAnsi" w:hint="eastAsia"/>
                      <w:lang w:val="fr-CA"/>
                    </w:rPr>
                    <w:t>林绮淇</w:t>
                  </w:r>
                  <w:r w:rsidR="00B2547B" w:rsidRPr="00B2664C">
                    <w:rPr>
                      <w:rFonts w:cstheme="minorHAnsi"/>
                      <w:lang w:val="en-US"/>
                    </w:rPr>
                    <w:t>(Janice Lam)</w:t>
                  </w:r>
                </w:p>
                <w:p w14:paraId="575CADC0" w14:textId="4823AEB7" w:rsidR="00B2547B" w:rsidRPr="00B2664C" w:rsidRDefault="00C50591" w:rsidP="001505BF">
                  <w:pPr>
                    <w:pStyle w:val="NoSpacing"/>
                    <w:rPr>
                      <w:rFonts w:cstheme="minorHAnsi"/>
                      <w:lang w:val="en-US"/>
                    </w:rPr>
                  </w:pPr>
                  <w:r w:rsidRPr="00C50591">
                    <w:rPr>
                      <w:rFonts w:eastAsiaTheme="majorEastAsia" w:cstheme="minorHAnsi" w:hint="eastAsia"/>
                    </w:rPr>
                    <w:t>电话</w:t>
                  </w:r>
                  <w:r w:rsidR="00B2547B" w:rsidRPr="00B2664C">
                    <w:rPr>
                      <w:rFonts w:eastAsiaTheme="majorEastAsia" w:cstheme="minorHAnsi"/>
                    </w:rPr>
                    <w:t>：</w:t>
                  </w:r>
                  <w:r w:rsidR="00B2547B" w:rsidRPr="00B2664C">
                    <w:rPr>
                      <w:rFonts w:eastAsiaTheme="majorEastAsia" w:cstheme="minorHAnsi"/>
                    </w:rPr>
                    <w:t xml:space="preserve">+852 2239 0340/ </w:t>
                  </w:r>
                  <w:r w:rsidR="00B2547B" w:rsidRPr="00B2664C">
                    <w:rPr>
                      <w:rFonts w:cstheme="minorHAnsi"/>
                      <w:lang w:val="en-US"/>
                    </w:rPr>
                    <w:t xml:space="preserve">+852 </w:t>
                  </w:r>
                  <w:r w:rsidR="00B2547B" w:rsidRPr="00B2664C">
                    <w:rPr>
                      <w:rFonts w:eastAsiaTheme="majorEastAsia" w:cstheme="minorHAnsi"/>
                    </w:rPr>
                    <w:t>9</w:t>
                  </w:r>
                  <w:r w:rsidR="00B2547B" w:rsidRPr="00B2664C">
                    <w:rPr>
                      <w:rFonts w:cstheme="minorHAnsi"/>
                      <w:lang w:val="en-US"/>
                    </w:rPr>
                    <w:t>718 0817</w:t>
                  </w:r>
                </w:p>
                <w:p w14:paraId="217761A8" w14:textId="140AB47B" w:rsidR="00B2547B" w:rsidRPr="00B2664C" w:rsidRDefault="00C50591" w:rsidP="001505BF">
                  <w:pPr>
                    <w:pStyle w:val="NoSpacing"/>
                    <w:rPr>
                      <w:rFonts w:eastAsiaTheme="majorEastAsia" w:cstheme="minorHAnsi"/>
                    </w:rPr>
                  </w:pPr>
                  <w:r w:rsidRPr="00C50591">
                    <w:rPr>
                      <w:rFonts w:eastAsiaTheme="majorEastAsia" w:cstheme="minorHAnsi" w:hint="eastAsia"/>
                    </w:rPr>
                    <w:t>传真</w:t>
                  </w:r>
                  <w:r w:rsidR="00B2547B" w:rsidRPr="00B2664C">
                    <w:rPr>
                      <w:rFonts w:eastAsiaTheme="majorEastAsia" w:cstheme="minorHAnsi"/>
                    </w:rPr>
                    <w:t>：</w:t>
                  </w:r>
                  <w:r w:rsidR="00B2547B" w:rsidRPr="00B2664C">
                    <w:rPr>
                      <w:rFonts w:eastAsiaTheme="majorEastAsia" w:cstheme="minorHAnsi"/>
                    </w:rPr>
                    <w:t>+852 2572 5399</w:t>
                  </w:r>
                </w:p>
                <w:p w14:paraId="7EC0043D" w14:textId="6957A0A3" w:rsidR="00B2547B" w:rsidRPr="00B2664C" w:rsidRDefault="00C50591" w:rsidP="001505BF">
                  <w:pPr>
                    <w:pStyle w:val="NoSpacing"/>
                    <w:rPr>
                      <w:rFonts w:eastAsiaTheme="majorEastAsia" w:cstheme="minorHAnsi"/>
                    </w:rPr>
                  </w:pPr>
                  <w:r w:rsidRPr="00C50591">
                    <w:rPr>
                      <w:rFonts w:cstheme="minorHAnsi" w:hint="eastAsia"/>
                    </w:rPr>
                    <w:t>电邮</w:t>
                  </w:r>
                  <w:r w:rsidR="00B2547B" w:rsidRPr="00B2664C">
                    <w:rPr>
                      <w:rFonts w:cstheme="minorHAnsi"/>
                      <w:lang w:val="en-US"/>
                    </w:rPr>
                    <w:t>：</w:t>
                  </w:r>
                  <w:hyperlink r:id="rId8" w:history="1">
                    <w:r w:rsidR="00B2547B" w:rsidRPr="00B2664C">
                      <w:rPr>
                        <w:rStyle w:val="Hyperlink"/>
                        <w:rFonts w:cstheme="minorHAnsi"/>
                        <w:color w:val="auto"/>
                        <w:lang w:val="en-US"/>
                      </w:rPr>
                      <w:t>janice.lam@rhkyc.org.hk</w:t>
                    </w:r>
                  </w:hyperlink>
                  <w:r w:rsidR="00B2547B" w:rsidRPr="00B2664C">
                    <w:rPr>
                      <w:rFonts w:eastAsiaTheme="majorEastAsia" w:cstheme="minorHAnsi"/>
                    </w:rPr>
                    <w:t xml:space="preserve">      </w:t>
                  </w:r>
                </w:p>
                <w:p w14:paraId="60E7172E" w14:textId="77777777" w:rsidR="006123F4" w:rsidRPr="00B2664C" w:rsidRDefault="006123F4" w:rsidP="00BA0D71">
                  <w:pPr>
                    <w:pStyle w:val="NoSpacing"/>
                    <w:rPr>
                      <w:rFonts w:cstheme="minorHAnsi"/>
                    </w:rPr>
                  </w:pPr>
                </w:p>
                <w:p w14:paraId="7136CA4F" w14:textId="74D12D46" w:rsidR="001F5C52" w:rsidRPr="00B2664C" w:rsidRDefault="007F2EFE" w:rsidP="00BA0D71">
                  <w:pPr>
                    <w:pStyle w:val="NoSpacing"/>
                    <w:rPr>
                      <w:rFonts w:cstheme="minorHAnsi" w:hint="eastAsia"/>
                      <w:b/>
                      <w:bCs/>
                    </w:rPr>
                  </w:pPr>
                  <w:r w:rsidRPr="007F2EFE">
                    <w:rPr>
                      <w:rFonts w:cstheme="minorHAnsi" w:hint="eastAsia"/>
                      <w:b/>
                      <w:bCs/>
                    </w:rPr>
                    <w:t>有关劳力士查询</w:t>
                  </w:r>
                  <w:r>
                    <w:rPr>
                      <w:rFonts w:cstheme="minorHAnsi"/>
                      <w:b/>
                      <w:bCs/>
                    </w:rPr>
                    <w:br/>
                  </w:r>
                </w:p>
                <w:p w14:paraId="7B16207F" w14:textId="74B5DF57" w:rsidR="00BA0D71" w:rsidRPr="00B2664C" w:rsidRDefault="00C50591" w:rsidP="00BA0D71">
                  <w:pPr>
                    <w:pStyle w:val="NoSpacing"/>
                    <w:rPr>
                      <w:rFonts w:cstheme="minorHAnsi"/>
                      <w:lang w:val="fr-CA"/>
                    </w:rPr>
                  </w:pPr>
                  <w:r w:rsidRPr="00C50591">
                    <w:rPr>
                      <w:rFonts w:cstheme="minorHAnsi" w:hint="eastAsia"/>
                    </w:rPr>
                    <w:t>伟达公共关系顾问公司副客户总监</w:t>
                  </w:r>
                  <w:r>
                    <w:rPr>
                      <w:rFonts w:cstheme="minorHAnsi"/>
                    </w:rPr>
                    <w:br/>
                  </w:r>
                  <w:r w:rsidRPr="00C50591">
                    <w:rPr>
                      <w:rFonts w:cstheme="minorHAnsi" w:hint="eastAsia"/>
                      <w:lang w:val="fr-CA"/>
                    </w:rPr>
                    <w:t>黄子殷</w:t>
                  </w:r>
                  <w:r w:rsidR="00BA0D71" w:rsidRPr="00B2664C">
                    <w:rPr>
                      <w:rFonts w:eastAsia="DengXian" w:cstheme="minorHAnsi" w:hint="eastAsia"/>
                      <w:lang w:val="fr-CA"/>
                    </w:rPr>
                    <w:t>(</w:t>
                  </w:r>
                  <w:r w:rsidR="00BA0D71" w:rsidRPr="00B2664C">
                    <w:rPr>
                      <w:rFonts w:cstheme="minorHAnsi"/>
                      <w:lang w:val="fr-CA"/>
                    </w:rPr>
                    <w:t>Jenny Wong</w:t>
                  </w:r>
                  <w:r w:rsidR="00BA0D71" w:rsidRPr="00B2664C">
                    <w:rPr>
                      <w:rFonts w:eastAsia="DengXian" w:cstheme="minorHAnsi" w:hint="eastAsia"/>
                      <w:lang w:val="fr-CA"/>
                    </w:rPr>
                    <w:t>)</w:t>
                  </w:r>
                  <w:r w:rsidR="00BA0D71" w:rsidRPr="00B2664C">
                    <w:rPr>
                      <w:rFonts w:cstheme="minorHAnsi"/>
                      <w:lang w:val="fr-CA"/>
                    </w:rPr>
                    <w:t xml:space="preserve"> </w:t>
                  </w:r>
                </w:p>
                <w:p w14:paraId="1AE993F6" w14:textId="56C48489" w:rsidR="00BA0D71" w:rsidRPr="00C50591" w:rsidRDefault="00C50591" w:rsidP="00BA0D71">
                  <w:pPr>
                    <w:pStyle w:val="NoSpacing"/>
                    <w:rPr>
                      <w:rFonts w:cstheme="minorHAnsi"/>
                      <w:lang w:val="fr-CA"/>
                    </w:rPr>
                  </w:pPr>
                  <w:r w:rsidRPr="00C50591">
                    <w:rPr>
                      <w:rFonts w:cstheme="minorHAnsi" w:hint="eastAsia"/>
                    </w:rPr>
                    <w:t>电话</w:t>
                  </w:r>
                  <w:r w:rsidR="00BA0D71" w:rsidRPr="00C50591">
                    <w:rPr>
                      <w:rFonts w:cstheme="minorHAnsi"/>
                      <w:lang w:val="fr-CA"/>
                    </w:rPr>
                    <w:t>: +852 2894 6358 / 6547 3315</w:t>
                  </w:r>
                </w:p>
                <w:p w14:paraId="224DC9DD" w14:textId="3CFD8620" w:rsidR="00BA0D71" w:rsidRPr="00C50591" w:rsidRDefault="00C50591" w:rsidP="00BA0D71">
                  <w:pPr>
                    <w:pStyle w:val="NoSpacing"/>
                    <w:rPr>
                      <w:rFonts w:cstheme="minorHAnsi"/>
                      <w:lang w:val="fr-CA"/>
                    </w:rPr>
                  </w:pPr>
                  <w:r w:rsidRPr="00C50591">
                    <w:rPr>
                      <w:rFonts w:cstheme="minorHAnsi" w:hint="eastAsia"/>
                    </w:rPr>
                    <w:t>传真</w:t>
                  </w:r>
                  <w:r w:rsidR="00BA0D71" w:rsidRPr="00C50591">
                    <w:rPr>
                      <w:rFonts w:cstheme="minorHAnsi" w:hint="eastAsia"/>
                      <w:lang w:val="fr-CA"/>
                    </w:rPr>
                    <w:t>:</w:t>
                  </w:r>
                  <w:r w:rsidR="00BA0D71" w:rsidRPr="00C50591">
                    <w:rPr>
                      <w:rFonts w:cstheme="minorHAnsi"/>
                      <w:lang w:val="fr-CA"/>
                    </w:rPr>
                    <w:t xml:space="preserve"> +852 2576 3551</w:t>
                  </w:r>
                </w:p>
                <w:p w14:paraId="0DDE0688" w14:textId="18453357" w:rsidR="00BA0D71" w:rsidRPr="00C50591" w:rsidRDefault="00C50591" w:rsidP="00BA0D71">
                  <w:pPr>
                    <w:pStyle w:val="NoSpacing"/>
                    <w:rPr>
                      <w:rFonts w:cstheme="minorHAnsi"/>
                      <w:lang w:val="fr-CA"/>
                    </w:rPr>
                  </w:pPr>
                  <w:r w:rsidRPr="00C50591">
                    <w:rPr>
                      <w:rFonts w:cstheme="minorHAnsi" w:hint="eastAsia"/>
                    </w:rPr>
                    <w:t>电邮</w:t>
                  </w:r>
                  <w:r w:rsidR="00BA0D71" w:rsidRPr="00C50591">
                    <w:rPr>
                      <w:rFonts w:cstheme="minorHAnsi"/>
                      <w:lang w:val="fr-CA"/>
                    </w:rPr>
                    <w:t xml:space="preserve">: </w:t>
                  </w:r>
                  <w:hyperlink r:id="rId9" w:history="1">
                    <w:r w:rsidR="00BA0D71" w:rsidRPr="00C50591">
                      <w:rPr>
                        <w:rFonts w:cstheme="minorHAnsi"/>
                        <w:lang w:val="fr-CA"/>
                      </w:rPr>
                      <w:t>jenny.wong@hkstrategies.com</w:t>
                    </w:r>
                  </w:hyperlink>
                </w:p>
                <w:p w14:paraId="66EAD8E3" w14:textId="5A8F6DAE" w:rsidR="00BA0D71" w:rsidRPr="00C50591" w:rsidRDefault="00BA0D71" w:rsidP="00BA0D71">
                  <w:pPr>
                    <w:pStyle w:val="NoSpacing"/>
                    <w:rPr>
                      <w:lang w:val="fr-CA"/>
                    </w:rPr>
                  </w:pPr>
                </w:p>
                <w:p w14:paraId="4313D9B1" w14:textId="66661F8E" w:rsidR="00BA0D71" w:rsidRPr="00B2664C" w:rsidRDefault="00C50591" w:rsidP="00BA0D71">
                  <w:pPr>
                    <w:pStyle w:val="NoSpacing"/>
                    <w:rPr>
                      <w:rFonts w:cstheme="minorHAnsi"/>
                    </w:rPr>
                  </w:pPr>
                  <w:r w:rsidRPr="00C50591">
                    <w:rPr>
                      <w:rFonts w:cstheme="minorHAnsi" w:hint="eastAsia"/>
                    </w:rPr>
                    <w:t>伟达公共关系顾问公司顾问</w:t>
                  </w:r>
                </w:p>
                <w:p w14:paraId="1319F402" w14:textId="591D52FD" w:rsidR="00BA0D71" w:rsidRPr="00B2664C" w:rsidRDefault="00C50591" w:rsidP="00BA0D71">
                  <w:pPr>
                    <w:rPr>
                      <w:rFonts w:asciiTheme="minorHAnsi" w:hAnsiTheme="minorHAnsi" w:cstheme="minorHAnsi"/>
                      <w:lang w:val="fr-CA"/>
                    </w:rPr>
                  </w:pPr>
                  <w:r w:rsidRPr="00C50591">
                    <w:rPr>
                      <w:rFonts w:asciiTheme="minorHAnsi" w:hAnsiTheme="minorHAnsi" w:cstheme="minorHAnsi" w:hint="eastAsia"/>
                      <w:lang w:val="fr-CA"/>
                    </w:rPr>
                    <w:t>锺桂蓉</w:t>
                  </w:r>
                  <w:r w:rsidR="00BA0D71" w:rsidRPr="00B2664C">
                    <w:rPr>
                      <w:rFonts w:asciiTheme="minorHAnsi" w:hAnsiTheme="minorHAnsi" w:cstheme="minorHAnsi" w:hint="eastAsia"/>
                      <w:lang w:val="fr-CA"/>
                    </w:rPr>
                    <w:t>(</w:t>
                  </w:r>
                  <w:r w:rsidR="00BA0D71" w:rsidRPr="00B2664C">
                    <w:rPr>
                      <w:rFonts w:asciiTheme="minorHAnsi" w:hAnsiTheme="minorHAnsi" w:cstheme="minorHAnsi"/>
                      <w:lang w:val="fr-CA"/>
                    </w:rPr>
                    <w:t>Rosa Chung)</w:t>
                  </w:r>
                </w:p>
                <w:p w14:paraId="2B15AE07" w14:textId="05C924E8" w:rsidR="00BA0D71" w:rsidRPr="00C50591" w:rsidRDefault="00C50591" w:rsidP="00BA0D71">
                  <w:pPr>
                    <w:pStyle w:val="NoSpacing"/>
                    <w:rPr>
                      <w:rFonts w:cstheme="minorHAnsi"/>
                      <w:lang w:val="fr-CA"/>
                    </w:rPr>
                  </w:pPr>
                  <w:r w:rsidRPr="00C50591">
                    <w:rPr>
                      <w:rFonts w:cstheme="minorHAnsi" w:hint="eastAsia"/>
                    </w:rPr>
                    <w:t>电话</w:t>
                  </w:r>
                  <w:r w:rsidR="00BA0D71" w:rsidRPr="00C50591">
                    <w:rPr>
                      <w:rFonts w:cstheme="minorHAnsi"/>
                      <w:lang w:val="fr-CA"/>
                    </w:rPr>
                    <w:t>: +852 2894 6321/ 6643 8238</w:t>
                  </w:r>
                </w:p>
                <w:p w14:paraId="3AF00BB4" w14:textId="79977215" w:rsidR="00BA0D71" w:rsidRPr="00C50591" w:rsidRDefault="00C50591" w:rsidP="00BA0D71">
                  <w:pPr>
                    <w:pStyle w:val="NoSpacing"/>
                    <w:rPr>
                      <w:rFonts w:cstheme="minorHAnsi"/>
                      <w:lang w:val="fr-CA"/>
                    </w:rPr>
                  </w:pPr>
                  <w:r w:rsidRPr="00C50591">
                    <w:rPr>
                      <w:rFonts w:cstheme="minorHAnsi" w:hint="eastAsia"/>
                    </w:rPr>
                    <w:t>传真</w:t>
                  </w:r>
                  <w:r w:rsidR="00BA0D71" w:rsidRPr="00C50591">
                    <w:rPr>
                      <w:rFonts w:cstheme="minorHAnsi" w:hint="eastAsia"/>
                      <w:lang w:val="fr-CA"/>
                    </w:rPr>
                    <w:t>:</w:t>
                  </w:r>
                  <w:r w:rsidR="00BA0D71" w:rsidRPr="00C50591">
                    <w:rPr>
                      <w:rFonts w:cstheme="minorHAnsi"/>
                      <w:lang w:val="fr-CA"/>
                    </w:rPr>
                    <w:t xml:space="preserve"> +852 2576 3551</w:t>
                  </w:r>
                </w:p>
                <w:p w14:paraId="79C2060D" w14:textId="73E6E21A" w:rsidR="00BA0D71" w:rsidRPr="00C50591" w:rsidRDefault="00C50591" w:rsidP="00BA0D71">
                  <w:pPr>
                    <w:rPr>
                      <w:rFonts w:asciiTheme="minorHAnsi" w:hAnsiTheme="minorHAnsi" w:cstheme="minorHAnsi"/>
                      <w:lang w:val="fr-CA"/>
                    </w:rPr>
                  </w:pPr>
                  <w:r w:rsidRPr="00C50591">
                    <w:rPr>
                      <w:rFonts w:asciiTheme="minorHAnsi" w:hAnsiTheme="minorHAnsi" w:cstheme="minorHAnsi" w:hint="eastAsia"/>
                      <w:lang w:val="en-GB"/>
                    </w:rPr>
                    <w:t>电邮</w:t>
                  </w:r>
                  <w:r w:rsidR="00BA0D71" w:rsidRPr="00C50591">
                    <w:rPr>
                      <w:rFonts w:asciiTheme="minorHAnsi" w:hAnsiTheme="minorHAnsi" w:cstheme="minorHAnsi"/>
                      <w:lang w:val="fr-CA"/>
                    </w:rPr>
                    <w:t xml:space="preserve">: </w:t>
                  </w:r>
                  <w:hyperlink r:id="rId10" w:history="1">
                    <w:r w:rsidR="00BA0D71" w:rsidRPr="00C50591">
                      <w:rPr>
                        <w:rFonts w:asciiTheme="minorHAnsi" w:hAnsiTheme="minorHAnsi" w:cstheme="minorHAnsi"/>
                        <w:lang w:val="fr-CA"/>
                      </w:rPr>
                      <w:t>rosa.chung@hkstrategies.com</w:t>
                    </w:r>
                  </w:hyperlink>
                </w:p>
                <w:p w14:paraId="4A6A8D10" w14:textId="74B27979" w:rsidR="00BA0D71" w:rsidRPr="00B2664C" w:rsidRDefault="00BA0D71" w:rsidP="00BA0D71">
                  <w:pPr>
                    <w:rPr>
                      <w:lang w:val="fr-FR"/>
                    </w:rPr>
                  </w:pPr>
                </w:p>
                <w:p w14:paraId="3DA81FDE" w14:textId="3D0E80B5" w:rsidR="00BA0D71" w:rsidRPr="00B2664C" w:rsidRDefault="00C50591" w:rsidP="00BA0D71">
                  <w:pPr>
                    <w:rPr>
                      <w:rFonts w:asciiTheme="minorHAnsi" w:hAnsiTheme="minorHAnsi" w:cstheme="minorHAnsi"/>
                      <w:lang w:val="fr-CA"/>
                    </w:rPr>
                  </w:pPr>
                  <w:r w:rsidRPr="00C50591">
                    <w:rPr>
                      <w:rFonts w:asciiTheme="minorHAnsi" w:hAnsiTheme="minorHAnsi" w:cstheme="minorHAnsi" w:hint="eastAsia"/>
                      <w:lang w:val="en-GB"/>
                    </w:rPr>
                    <w:t>伟达公共关系顾问公司客户主任</w:t>
                  </w:r>
                  <w:r w:rsidRPr="00C50591">
                    <w:rPr>
                      <w:rFonts w:asciiTheme="minorHAnsi" w:hAnsiTheme="minorHAnsi" w:cstheme="minorHAnsi"/>
                      <w:lang w:val="fr-FR"/>
                    </w:rPr>
                    <w:br/>
                  </w:r>
                  <w:r w:rsidRPr="00C50591">
                    <w:rPr>
                      <w:rFonts w:asciiTheme="minorHAnsi" w:hAnsiTheme="minorHAnsi" w:cstheme="minorHAnsi" w:hint="eastAsia"/>
                      <w:lang w:val="fr-CA"/>
                    </w:rPr>
                    <w:t>陈浩煌</w:t>
                  </w:r>
                  <w:r w:rsidR="00BA0D71" w:rsidRPr="00B2664C">
                    <w:rPr>
                      <w:rFonts w:asciiTheme="minorHAnsi" w:hAnsiTheme="minorHAnsi" w:cstheme="minorHAnsi" w:hint="eastAsia"/>
                      <w:lang w:val="fr-CA"/>
                    </w:rPr>
                    <w:t>(</w:t>
                  </w:r>
                  <w:r w:rsidR="00BA0D71" w:rsidRPr="00B2664C">
                    <w:rPr>
                      <w:rFonts w:asciiTheme="minorHAnsi" w:hAnsiTheme="minorHAnsi" w:cstheme="minorHAnsi"/>
                      <w:lang w:val="fr-CA"/>
                    </w:rPr>
                    <w:t>Harold Chan)</w:t>
                  </w:r>
                </w:p>
                <w:p w14:paraId="6DA9E5AC" w14:textId="2617B30F" w:rsidR="00BA0D71" w:rsidRPr="00C50591" w:rsidRDefault="00C50591" w:rsidP="00BA0D71">
                  <w:pPr>
                    <w:rPr>
                      <w:rFonts w:asciiTheme="minorHAnsi" w:hAnsiTheme="minorHAnsi" w:cstheme="minorHAnsi"/>
                      <w:lang w:val="fr-FR"/>
                    </w:rPr>
                  </w:pPr>
                  <w:r w:rsidRPr="00C50591">
                    <w:rPr>
                      <w:rFonts w:asciiTheme="minorHAnsi" w:hAnsiTheme="minorHAnsi" w:cstheme="minorHAnsi" w:hint="eastAsia"/>
                      <w:lang w:val="en-GB"/>
                    </w:rPr>
                    <w:t>电话</w:t>
                  </w:r>
                  <w:r w:rsidR="00BA0D71" w:rsidRPr="00C50591">
                    <w:rPr>
                      <w:rFonts w:asciiTheme="minorHAnsi" w:hAnsiTheme="minorHAnsi" w:cstheme="minorHAnsi"/>
                      <w:lang w:val="fr-FR"/>
                    </w:rPr>
                    <w:t>: +852 2894 6279 / +852 5422 2393</w:t>
                  </w:r>
                </w:p>
                <w:p w14:paraId="17786289" w14:textId="7CDEB422" w:rsidR="00BA0D71" w:rsidRPr="00C50591" w:rsidRDefault="00C50591" w:rsidP="00BA0D71">
                  <w:pPr>
                    <w:pStyle w:val="NoSpacing"/>
                    <w:rPr>
                      <w:rFonts w:cstheme="minorHAnsi"/>
                      <w:lang w:val="fr-FR"/>
                    </w:rPr>
                  </w:pPr>
                  <w:r w:rsidRPr="00C50591">
                    <w:rPr>
                      <w:rFonts w:cstheme="minorHAnsi" w:hint="eastAsia"/>
                    </w:rPr>
                    <w:t>传真</w:t>
                  </w:r>
                  <w:r w:rsidR="00BA0D71" w:rsidRPr="00C50591">
                    <w:rPr>
                      <w:rFonts w:cstheme="minorHAnsi" w:hint="eastAsia"/>
                      <w:lang w:val="fr-FR"/>
                    </w:rPr>
                    <w:t>:</w:t>
                  </w:r>
                  <w:r w:rsidR="00BA0D71" w:rsidRPr="00C50591">
                    <w:rPr>
                      <w:rFonts w:cstheme="minorHAnsi"/>
                      <w:lang w:val="fr-FR"/>
                    </w:rPr>
                    <w:t xml:space="preserve"> +852 2576 3551</w:t>
                  </w:r>
                </w:p>
                <w:p w14:paraId="29DCE9E7" w14:textId="3E067BC9" w:rsidR="00BA0D71" w:rsidRPr="00C50591" w:rsidRDefault="00C50591" w:rsidP="00BA0D71">
                  <w:pPr>
                    <w:rPr>
                      <w:rFonts w:asciiTheme="minorHAnsi" w:hAnsiTheme="minorHAnsi" w:cstheme="minorHAnsi"/>
                      <w:lang w:val="fr-FR"/>
                    </w:rPr>
                  </w:pPr>
                  <w:r w:rsidRPr="00C50591">
                    <w:rPr>
                      <w:rFonts w:asciiTheme="minorHAnsi" w:hAnsiTheme="minorHAnsi" w:cstheme="minorHAnsi" w:hint="eastAsia"/>
                      <w:lang w:val="en-GB"/>
                    </w:rPr>
                    <w:t>电邮</w:t>
                  </w:r>
                  <w:r w:rsidR="00BA0D71" w:rsidRPr="00C50591">
                    <w:rPr>
                      <w:rFonts w:asciiTheme="minorHAnsi" w:hAnsiTheme="minorHAnsi" w:cstheme="minorHAnsi"/>
                      <w:lang w:val="fr-FR"/>
                    </w:rPr>
                    <w:t xml:space="preserve">: </w:t>
                  </w:r>
                  <w:hyperlink r:id="rId11" w:history="1">
                    <w:r w:rsidR="00BA0D71" w:rsidRPr="00C50591">
                      <w:rPr>
                        <w:rFonts w:asciiTheme="minorHAnsi" w:hAnsiTheme="minorHAnsi" w:cstheme="minorHAnsi"/>
                        <w:lang w:val="fr-FR"/>
                      </w:rPr>
                      <w:t>harold.chan@hkstrategies.com</w:t>
                    </w:r>
                  </w:hyperlink>
                </w:p>
                <w:p w14:paraId="7DEB0EEA" w14:textId="77777777" w:rsidR="00BA0D71" w:rsidRPr="00B2664C" w:rsidRDefault="00BA0D71" w:rsidP="00BA0D71">
                  <w:pPr>
                    <w:rPr>
                      <w:rFonts w:asciiTheme="minorHAnsi" w:hAnsiTheme="minorHAnsi" w:cstheme="minorHAnsi"/>
                      <w:sz w:val="20"/>
                      <w:szCs w:val="20"/>
                      <w:lang w:val="fr-FR"/>
                    </w:rPr>
                  </w:pPr>
                </w:p>
                <w:p w14:paraId="4B6F97A8" w14:textId="77777777" w:rsidR="00BA0D71" w:rsidRPr="00B2664C" w:rsidRDefault="00BA0D71" w:rsidP="00BA0D71">
                  <w:pPr>
                    <w:pStyle w:val="NoSpacing"/>
                    <w:rPr>
                      <w:rFonts w:cstheme="minorHAnsi"/>
                      <w:lang w:val="fr-FR"/>
                    </w:rPr>
                  </w:pPr>
                </w:p>
                <w:p w14:paraId="48D69F96" w14:textId="77777777" w:rsidR="00BA0D71" w:rsidRPr="00B2664C" w:rsidRDefault="00BA0D71" w:rsidP="001505BF">
                  <w:pPr>
                    <w:pStyle w:val="NoSpacing"/>
                    <w:rPr>
                      <w:rFonts w:cstheme="minorHAnsi"/>
                      <w:lang w:val="fr-FR"/>
                    </w:rPr>
                  </w:pPr>
                </w:p>
                <w:p w14:paraId="41CC178B" w14:textId="77777777" w:rsidR="001505BF" w:rsidRPr="00B2664C" w:rsidRDefault="001505BF" w:rsidP="001505BF">
                  <w:pPr>
                    <w:pStyle w:val="NoSpacing"/>
                    <w:rPr>
                      <w:rFonts w:cstheme="minorHAnsi"/>
                      <w:sz w:val="20"/>
                      <w:szCs w:val="20"/>
                      <w:lang w:val="fr-FR"/>
                    </w:rPr>
                  </w:pPr>
                </w:p>
              </w:tc>
              <w:tc>
                <w:tcPr>
                  <w:tcW w:w="4920" w:type="dxa"/>
                </w:tcPr>
                <w:p w14:paraId="7588583B" w14:textId="1EDC814B" w:rsidR="001505BF" w:rsidRPr="00B2664C" w:rsidRDefault="00C50591" w:rsidP="001505BF">
                  <w:pPr>
                    <w:rPr>
                      <w:rFonts w:asciiTheme="minorHAnsi" w:hAnsiTheme="minorHAnsi" w:cstheme="minorHAnsi" w:hint="eastAsia"/>
                    </w:rPr>
                  </w:pPr>
                  <w:r w:rsidRPr="00C50591">
                    <w:rPr>
                      <w:rFonts w:asciiTheme="minorHAnsi" w:hAnsiTheme="minorHAnsi" w:cstheme="minorHAnsi" w:hint="eastAsia"/>
                      <w:b/>
                      <w:sz w:val="20"/>
                      <w:szCs w:val="20"/>
                    </w:rPr>
                    <w:t>赛事查询</w:t>
                  </w:r>
                  <w:r>
                    <w:rPr>
                      <w:rFonts w:asciiTheme="minorHAnsi" w:hAnsiTheme="minorHAnsi" w:cstheme="minorHAnsi"/>
                      <w:b/>
                      <w:sz w:val="20"/>
                      <w:szCs w:val="20"/>
                    </w:rPr>
                    <w:br/>
                  </w:r>
                </w:p>
                <w:p w14:paraId="2906127E" w14:textId="22BC2C55" w:rsidR="001505BF" w:rsidRPr="00B2664C" w:rsidRDefault="00C50591" w:rsidP="001505BF">
                  <w:pPr>
                    <w:rPr>
                      <w:rFonts w:asciiTheme="minorHAnsi" w:hAnsiTheme="minorHAnsi" w:cstheme="minorHAnsi"/>
                      <w:sz w:val="20"/>
                      <w:szCs w:val="20"/>
                    </w:rPr>
                  </w:pPr>
                  <w:r w:rsidRPr="00C50591">
                    <w:rPr>
                      <w:rFonts w:asciiTheme="minorHAnsi" w:hAnsiTheme="minorHAnsi" w:cstheme="minorHAnsi" w:hint="eastAsia"/>
                    </w:rPr>
                    <w:t>赛事经理</w:t>
                  </w:r>
                  <w:r w:rsidR="001505BF" w:rsidRPr="00B2664C">
                    <w:rPr>
                      <w:rFonts w:asciiTheme="minorHAnsi" w:hAnsiTheme="minorHAnsi" w:cstheme="minorHAnsi"/>
                    </w:rPr>
                    <w:br/>
                  </w:r>
                  <w:bookmarkStart w:id="1" w:name="OLE_LINK64"/>
                  <w:bookmarkStart w:id="2" w:name="OLE_LINK65"/>
                  <w:r w:rsidR="001505BF" w:rsidRPr="00B2664C">
                    <w:rPr>
                      <w:rFonts w:asciiTheme="minorHAnsi" w:hAnsiTheme="minorHAnsi" w:cstheme="minorHAnsi"/>
                    </w:rPr>
                    <w:t>Ailsa Angus</w:t>
                  </w:r>
                  <w:bookmarkEnd w:id="1"/>
                  <w:bookmarkEnd w:id="2"/>
                  <w:r w:rsidR="001505BF" w:rsidRPr="00B2664C">
                    <w:rPr>
                      <w:rFonts w:asciiTheme="minorHAnsi" w:hAnsiTheme="minorHAnsi" w:cstheme="minorHAnsi"/>
                    </w:rPr>
                    <w:br/>
                  </w:r>
                  <w:r w:rsidRPr="00C50591">
                    <w:rPr>
                      <w:rFonts w:asciiTheme="minorHAnsi" w:hAnsiTheme="minorHAnsi" w:cstheme="minorHAnsi" w:hint="eastAsia"/>
                    </w:rPr>
                    <w:t>电话</w:t>
                  </w:r>
                  <w:r w:rsidR="001505BF" w:rsidRPr="00B2664C">
                    <w:rPr>
                      <w:rFonts w:asciiTheme="minorHAnsi" w:hAnsiTheme="minorHAnsi" w:cstheme="minorHAnsi"/>
                    </w:rPr>
                    <w:t>: +852 2239 0395</w:t>
                  </w:r>
                  <w:r w:rsidR="001505BF" w:rsidRPr="00B2664C">
                    <w:rPr>
                      <w:rFonts w:asciiTheme="minorHAnsi" w:hAnsiTheme="minorHAnsi" w:cstheme="minorHAnsi"/>
                    </w:rPr>
                    <w:br/>
                  </w:r>
                  <w:r w:rsidRPr="00C50591">
                    <w:rPr>
                      <w:rFonts w:asciiTheme="minorHAnsi" w:hAnsiTheme="minorHAnsi" w:cstheme="minorHAnsi" w:hint="eastAsia"/>
                    </w:rPr>
                    <w:t>传真</w:t>
                  </w:r>
                  <w:r w:rsidR="001505BF" w:rsidRPr="00B2664C">
                    <w:rPr>
                      <w:rFonts w:asciiTheme="minorHAnsi" w:hAnsiTheme="minorHAnsi" w:cstheme="minorHAnsi"/>
                    </w:rPr>
                    <w:t>: +852 2239 0364</w:t>
                  </w:r>
                  <w:r w:rsidR="001505BF" w:rsidRPr="00B2664C">
                    <w:rPr>
                      <w:rFonts w:asciiTheme="minorHAnsi" w:hAnsiTheme="minorHAnsi" w:cstheme="minorHAnsi"/>
                    </w:rPr>
                    <w:br/>
                  </w:r>
                  <w:r w:rsidRPr="00C50591">
                    <w:rPr>
                      <w:rFonts w:asciiTheme="minorHAnsi" w:hAnsiTheme="minorHAnsi" w:cstheme="minorHAnsi" w:hint="eastAsia"/>
                    </w:rPr>
                    <w:t>电邮</w:t>
                  </w:r>
                  <w:r w:rsidR="001505BF" w:rsidRPr="00B2664C">
                    <w:rPr>
                      <w:rFonts w:asciiTheme="minorHAnsi" w:hAnsiTheme="minorHAnsi" w:cstheme="minorHAnsi"/>
                    </w:rPr>
                    <w:t xml:space="preserve">: </w:t>
                  </w:r>
                  <w:hyperlink r:id="rId12" w:history="1">
                    <w:r w:rsidR="001505BF" w:rsidRPr="00B2664C">
                      <w:rPr>
                        <w:rStyle w:val="Hyperlink"/>
                        <w:rFonts w:asciiTheme="minorHAnsi" w:hAnsiTheme="minorHAnsi" w:cstheme="minorHAnsi"/>
                        <w:color w:val="auto"/>
                        <w:lang w:val="fr-CA"/>
                      </w:rPr>
                      <w:t>ailsa.angus@rhkyc.org.hk</w:t>
                    </w:r>
                  </w:hyperlink>
                  <w:r w:rsidR="001505BF" w:rsidRPr="00B2664C">
                    <w:rPr>
                      <w:rStyle w:val="Hyperlink"/>
                      <w:rFonts w:asciiTheme="minorHAnsi" w:hAnsiTheme="minorHAnsi" w:cstheme="minorHAnsi"/>
                      <w:color w:val="auto"/>
                      <w:lang w:val="fr-CA"/>
                    </w:rPr>
                    <w:br/>
                  </w:r>
                  <w:r w:rsidRPr="00C50591">
                    <w:rPr>
                      <w:rFonts w:asciiTheme="minorHAnsi" w:hAnsiTheme="minorHAnsi" w:cstheme="minorHAnsi" w:hint="eastAsia"/>
                    </w:rPr>
                    <w:t>香港游艇会　铜锣湾吉列岛</w:t>
                  </w:r>
                  <w:r w:rsidR="001505BF" w:rsidRPr="00B2664C">
                    <w:rPr>
                      <w:rFonts w:asciiTheme="minorHAnsi" w:hAnsiTheme="minorHAnsi" w:cstheme="minorHAnsi"/>
                      <w:sz w:val="20"/>
                      <w:szCs w:val="20"/>
                    </w:rPr>
                    <w:br/>
                  </w:r>
                </w:p>
                <w:p w14:paraId="3C8C6748" w14:textId="3740AF99" w:rsidR="00B2547B" w:rsidRPr="00B2664C" w:rsidRDefault="00C50591" w:rsidP="00B2547B">
                  <w:pPr>
                    <w:rPr>
                      <w:rFonts w:asciiTheme="minorHAnsi" w:eastAsiaTheme="majorEastAsia" w:hAnsiTheme="minorHAnsi" w:cstheme="minorHAnsi"/>
                    </w:rPr>
                  </w:pPr>
                  <w:r w:rsidRPr="00C50591">
                    <w:rPr>
                      <w:rFonts w:asciiTheme="minorHAnsi" w:eastAsiaTheme="majorEastAsia" w:hAnsiTheme="minorHAnsi" w:cstheme="minorHAnsi" w:hint="eastAsia"/>
                    </w:rPr>
                    <w:t>赛事助理经理</w:t>
                  </w:r>
                  <w:r w:rsidRPr="00C50591">
                    <w:rPr>
                      <w:rFonts w:asciiTheme="minorHAnsi" w:eastAsiaTheme="majorEastAsia" w:hAnsiTheme="minorHAnsi" w:cstheme="minorHAnsi"/>
                    </w:rPr>
                    <w:t xml:space="preserve"> (</w:t>
                  </w:r>
                  <w:r w:rsidRPr="00C50591">
                    <w:rPr>
                      <w:rFonts w:asciiTheme="minorHAnsi" w:eastAsiaTheme="majorEastAsia" w:hAnsiTheme="minorHAnsi" w:cstheme="minorHAnsi" w:hint="eastAsia"/>
                    </w:rPr>
                    <w:t>帆船及推广</w:t>
                  </w:r>
                  <w:r w:rsidRPr="00C50591">
                    <w:rPr>
                      <w:rFonts w:asciiTheme="minorHAnsi" w:eastAsiaTheme="majorEastAsia" w:hAnsiTheme="minorHAnsi" w:cstheme="minorHAnsi"/>
                    </w:rPr>
                    <w:t>)</w:t>
                  </w:r>
                </w:p>
                <w:p w14:paraId="708B2E0D" w14:textId="31CB8C02" w:rsidR="00B2547B" w:rsidRPr="00B2664C" w:rsidRDefault="00C50591" w:rsidP="001505BF">
                  <w:pPr>
                    <w:rPr>
                      <w:rFonts w:asciiTheme="minorHAnsi" w:eastAsiaTheme="majorEastAsia" w:hAnsiTheme="minorHAnsi" w:cstheme="minorHAnsi"/>
                    </w:rPr>
                  </w:pPr>
                  <w:r w:rsidRPr="00C50591">
                    <w:rPr>
                      <w:rFonts w:asciiTheme="minorHAnsi" w:hAnsiTheme="minorHAnsi" w:cstheme="minorHAnsi" w:hint="eastAsia"/>
                      <w:lang w:val="fr-CA"/>
                    </w:rPr>
                    <w:t>颜慧美</w:t>
                  </w:r>
                  <w:r w:rsidR="00B2547B" w:rsidRPr="00B2664C">
                    <w:rPr>
                      <w:rFonts w:asciiTheme="minorHAnsi" w:hAnsiTheme="minorHAnsi" w:cstheme="minorHAnsi"/>
                    </w:rPr>
                    <w:t>(</w:t>
                  </w:r>
                  <w:r w:rsidR="00B2547B" w:rsidRPr="00B2664C">
                    <w:rPr>
                      <w:rFonts w:asciiTheme="minorHAnsi" w:eastAsiaTheme="majorEastAsia" w:hAnsiTheme="minorHAnsi" w:cstheme="minorHAnsi"/>
                    </w:rPr>
                    <w:t>Vivian Ngan)</w:t>
                  </w:r>
                </w:p>
                <w:p w14:paraId="2F68AF63" w14:textId="0B829093" w:rsidR="00B2547B" w:rsidRPr="00B2664C" w:rsidRDefault="00C50591" w:rsidP="001505BF">
                  <w:pPr>
                    <w:rPr>
                      <w:rFonts w:asciiTheme="minorHAnsi" w:hAnsiTheme="minorHAnsi" w:cstheme="minorHAnsi"/>
                    </w:rPr>
                  </w:pPr>
                  <w:r w:rsidRPr="00C50591">
                    <w:rPr>
                      <w:rFonts w:asciiTheme="minorHAnsi" w:hAnsiTheme="minorHAnsi" w:cstheme="minorHAnsi" w:hint="eastAsia"/>
                    </w:rPr>
                    <w:t>电话</w:t>
                  </w:r>
                  <w:r w:rsidR="00B2547B" w:rsidRPr="00B2664C">
                    <w:rPr>
                      <w:rFonts w:asciiTheme="minorHAnsi" w:hAnsiTheme="minorHAnsi" w:cstheme="minorHAnsi"/>
                    </w:rPr>
                    <w:t>：</w:t>
                  </w:r>
                  <w:r w:rsidR="00B2547B" w:rsidRPr="00B2664C">
                    <w:rPr>
                      <w:rFonts w:asciiTheme="minorHAnsi" w:hAnsiTheme="minorHAnsi" w:cstheme="minorHAnsi"/>
                    </w:rPr>
                    <w:t>+852 2239 0391 / +852 9211 8107</w:t>
                  </w:r>
                </w:p>
                <w:p w14:paraId="6FAC2D72" w14:textId="6E41DF8F" w:rsidR="00B2547B" w:rsidRPr="00B2664C" w:rsidRDefault="00C50591" w:rsidP="001505BF">
                  <w:pPr>
                    <w:rPr>
                      <w:rFonts w:asciiTheme="minorHAnsi" w:eastAsiaTheme="majorEastAsia" w:hAnsiTheme="minorHAnsi" w:cstheme="minorHAnsi"/>
                    </w:rPr>
                  </w:pPr>
                  <w:r w:rsidRPr="00C50591">
                    <w:rPr>
                      <w:rFonts w:asciiTheme="minorHAnsi" w:hAnsiTheme="minorHAnsi" w:cstheme="minorHAnsi" w:hint="eastAsia"/>
                    </w:rPr>
                    <w:t>传真</w:t>
                  </w:r>
                  <w:r w:rsidR="00B2547B" w:rsidRPr="00B2664C">
                    <w:rPr>
                      <w:rFonts w:asciiTheme="minorHAnsi" w:hAnsiTheme="minorHAnsi" w:cstheme="minorHAnsi"/>
                    </w:rPr>
                    <w:t>：</w:t>
                  </w:r>
                  <w:r w:rsidR="00B2547B" w:rsidRPr="00B2664C">
                    <w:rPr>
                      <w:rFonts w:asciiTheme="minorHAnsi" w:eastAsiaTheme="majorEastAsia" w:hAnsiTheme="minorHAnsi" w:cstheme="minorHAnsi"/>
                    </w:rPr>
                    <w:t xml:space="preserve">+852 2839 0364  </w:t>
                  </w:r>
                </w:p>
                <w:p w14:paraId="0AADBFFB" w14:textId="78532E1D" w:rsidR="00B2547B" w:rsidRPr="00B2664C" w:rsidRDefault="00C50591" w:rsidP="001505BF">
                  <w:pPr>
                    <w:rPr>
                      <w:rFonts w:asciiTheme="minorHAnsi" w:hAnsiTheme="minorHAnsi" w:cstheme="minorHAnsi"/>
                      <w:sz w:val="20"/>
                      <w:szCs w:val="20"/>
                    </w:rPr>
                  </w:pPr>
                  <w:r w:rsidRPr="00C50591">
                    <w:rPr>
                      <w:rFonts w:asciiTheme="minorHAnsi" w:eastAsiaTheme="majorEastAsia" w:hAnsiTheme="minorHAnsi" w:cstheme="minorHAnsi" w:hint="eastAsia"/>
                    </w:rPr>
                    <w:t>电邮</w:t>
                  </w:r>
                  <w:r w:rsidR="00B2547B" w:rsidRPr="00B2664C">
                    <w:rPr>
                      <w:rFonts w:asciiTheme="minorHAnsi" w:eastAsiaTheme="majorEastAsia" w:hAnsiTheme="minorHAnsi" w:cstheme="minorHAnsi"/>
                    </w:rPr>
                    <w:t>：</w:t>
                  </w:r>
                  <w:hyperlink r:id="rId13" w:history="1">
                    <w:r w:rsidR="00B2547B" w:rsidRPr="00B2664C">
                      <w:rPr>
                        <w:rFonts w:asciiTheme="minorHAnsi" w:hAnsiTheme="minorHAnsi" w:cstheme="minorHAnsi"/>
                      </w:rPr>
                      <w:t>vivian.ngan@rhkyc.org.hk</w:t>
                    </w:r>
                  </w:hyperlink>
                  <w:r w:rsidR="00B2547B" w:rsidRPr="00B2664C">
                    <w:rPr>
                      <w:rFonts w:asciiTheme="minorHAnsi" w:hAnsiTheme="minorHAnsi" w:cstheme="minorHAnsi"/>
                    </w:rPr>
                    <w:t xml:space="preserve"> </w:t>
                  </w:r>
                  <w:r w:rsidR="00B2547B" w:rsidRPr="00B2664C">
                    <w:rPr>
                      <w:rFonts w:asciiTheme="minorHAnsi" w:eastAsiaTheme="majorEastAsia" w:hAnsiTheme="minorHAnsi" w:cstheme="minorHAnsi"/>
                    </w:rPr>
                    <w:t xml:space="preserve">                                                    </w:t>
                  </w:r>
                </w:p>
              </w:tc>
            </w:tr>
          </w:tbl>
          <w:p w14:paraId="3EBC2357" w14:textId="77777777" w:rsidR="006C6B81" w:rsidRPr="00B2664C" w:rsidRDefault="006C6B81" w:rsidP="006057FF">
            <w:pPr>
              <w:rPr>
                <w:rFonts w:asciiTheme="minorHAnsi" w:hAnsiTheme="minorHAnsi" w:cstheme="minorHAnsi"/>
                <w:sz w:val="20"/>
                <w:szCs w:val="20"/>
                <w:lang w:val="fr-FR"/>
              </w:rPr>
            </w:pPr>
          </w:p>
          <w:p w14:paraId="0AC5DA99" w14:textId="77777777" w:rsidR="006C6B81" w:rsidRPr="00B2664C" w:rsidRDefault="006C6B81" w:rsidP="00BA0D71">
            <w:pPr>
              <w:rPr>
                <w:rFonts w:asciiTheme="minorHAnsi" w:hAnsiTheme="minorHAnsi" w:cstheme="minorHAnsi"/>
                <w:sz w:val="20"/>
                <w:szCs w:val="20"/>
                <w:lang w:val="fr-FR"/>
              </w:rPr>
            </w:pPr>
          </w:p>
        </w:tc>
        <w:tc>
          <w:tcPr>
            <w:tcW w:w="4920" w:type="dxa"/>
          </w:tcPr>
          <w:p w14:paraId="0DABF25D" w14:textId="77777777" w:rsidR="006C6B81" w:rsidRPr="00B2664C" w:rsidRDefault="006C6B81" w:rsidP="006057FF">
            <w:pPr>
              <w:rPr>
                <w:rFonts w:asciiTheme="minorHAnsi" w:hAnsiTheme="minorHAnsi" w:cstheme="minorHAnsi"/>
                <w:sz w:val="20"/>
                <w:szCs w:val="20"/>
                <w:lang w:val="fr-FR"/>
              </w:rPr>
            </w:pPr>
          </w:p>
          <w:p w14:paraId="187D9EF2" w14:textId="77777777" w:rsidR="006C6B81" w:rsidRPr="00B2664C" w:rsidRDefault="006C6B81" w:rsidP="006057FF">
            <w:pPr>
              <w:rPr>
                <w:rFonts w:asciiTheme="minorHAnsi" w:hAnsiTheme="minorHAnsi" w:cstheme="minorHAnsi"/>
                <w:sz w:val="20"/>
                <w:szCs w:val="20"/>
                <w:lang w:val="fr-FR"/>
              </w:rPr>
            </w:pPr>
          </w:p>
        </w:tc>
      </w:tr>
    </w:tbl>
    <w:p w14:paraId="1E998BAE" w14:textId="77777777" w:rsidR="00093F43" w:rsidRPr="00B2664C" w:rsidRDefault="00093F43">
      <w:pPr>
        <w:rPr>
          <w:rFonts w:asciiTheme="minorHAnsi" w:hAnsiTheme="minorHAnsi" w:cstheme="minorHAnsi"/>
          <w:lang w:val="fr-FR"/>
        </w:rPr>
      </w:pPr>
    </w:p>
    <w:sectPr w:rsidR="00093F43" w:rsidRPr="00B2664C">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A7F1" w14:textId="77777777" w:rsidR="00F51720" w:rsidRDefault="00F51720" w:rsidP="00744564">
      <w:r>
        <w:separator/>
      </w:r>
    </w:p>
  </w:endnote>
  <w:endnote w:type="continuationSeparator" w:id="0">
    <w:p w14:paraId="1E1683CB" w14:textId="77777777" w:rsidR="00F51720" w:rsidRDefault="00F51720" w:rsidP="0074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80000287" w:usb1="188F1C12" w:usb2="00000016" w:usb3="00000000" w:csb0="0004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B472" w14:textId="77777777" w:rsidR="00F51720" w:rsidRDefault="00F51720" w:rsidP="00744564">
      <w:r>
        <w:separator/>
      </w:r>
    </w:p>
  </w:footnote>
  <w:footnote w:type="continuationSeparator" w:id="0">
    <w:p w14:paraId="0CA0497C" w14:textId="77777777" w:rsidR="00F51720" w:rsidRDefault="00F51720" w:rsidP="00744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DB08" w14:textId="7971819A" w:rsidR="00261FEB" w:rsidRDefault="00261FEB">
    <w:pPr>
      <w:pStyle w:val="Header"/>
    </w:pPr>
    <w:r>
      <w:rPr>
        <w:noProof/>
      </w:rPr>
      <w:drawing>
        <wp:inline distT="0" distB="0" distL="0" distR="0" wp14:anchorId="336471D8" wp14:editId="4D2060D8">
          <wp:extent cx="751544" cy="7515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1544" cy="751544"/>
                  </a:xfrm>
                  <a:prstGeom prst="rect">
                    <a:avLst/>
                  </a:prstGeom>
                </pic:spPr>
              </pic:pic>
            </a:graphicData>
          </a:graphic>
        </wp:inline>
      </w:drawing>
    </w:r>
    <w:r>
      <w:t xml:space="preserve">                                                                                   </w:t>
    </w:r>
    <w:r w:rsidR="001800E7">
      <w:t xml:space="preserve">                                    </w:t>
    </w:r>
    <w:r>
      <w:t xml:space="preserve">     </w:t>
    </w:r>
    <w:r w:rsidR="001800E7">
      <w:rPr>
        <w:noProof/>
      </w:rPr>
      <w:drawing>
        <wp:inline distT="0" distB="0" distL="0" distR="0" wp14:anchorId="1D9CE389" wp14:editId="42937333">
          <wp:extent cx="834887" cy="887537"/>
          <wp:effectExtent l="0" t="0" r="3810" b="8255"/>
          <wp:docPr id="1" name="Picture 1" descr="A picture containing text, sign,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businesscard&#10;&#10;Description automatically generated"/>
                  <pic:cNvPicPr/>
                </pic:nvPicPr>
                <pic:blipFill>
                  <a:blip r:embed="rId2"/>
                  <a:stretch>
                    <a:fillRect/>
                  </a:stretch>
                </pic:blipFill>
                <pic:spPr>
                  <a:xfrm>
                    <a:off x="0" y="0"/>
                    <a:ext cx="843125" cy="896294"/>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81"/>
    <w:rsid w:val="00024936"/>
    <w:rsid w:val="000446F1"/>
    <w:rsid w:val="000464A5"/>
    <w:rsid w:val="00093F43"/>
    <w:rsid w:val="000A029B"/>
    <w:rsid w:val="000D225D"/>
    <w:rsid w:val="000E36D0"/>
    <w:rsid w:val="00101075"/>
    <w:rsid w:val="00136C92"/>
    <w:rsid w:val="00142F5D"/>
    <w:rsid w:val="00145A6E"/>
    <w:rsid w:val="0014669C"/>
    <w:rsid w:val="00146E28"/>
    <w:rsid w:val="001505BF"/>
    <w:rsid w:val="001800E7"/>
    <w:rsid w:val="001D7C82"/>
    <w:rsid w:val="001E5C60"/>
    <w:rsid w:val="001F5C52"/>
    <w:rsid w:val="001F78BC"/>
    <w:rsid w:val="00207985"/>
    <w:rsid w:val="00256462"/>
    <w:rsid w:val="00261FEB"/>
    <w:rsid w:val="00264AE3"/>
    <w:rsid w:val="002774A9"/>
    <w:rsid w:val="002D0CC3"/>
    <w:rsid w:val="002F3F3E"/>
    <w:rsid w:val="003055E6"/>
    <w:rsid w:val="00350715"/>
    <w:rsid w:val="003574EB"/>
    <w:rsid w:val="00374252"/>
    <w:rsid w:val="00380C26"/>
    <w:rsid w:val="003863F1"/>
    <w:rsid w:val="003B62DA"/>
    <w:rsid w:val="003F7009"/>
    <w:rsid w:val="004354CC"/>
    <w:rsid w:val="00440CF4"/>
    <w:rsid w:val="004B0F41"/>
    <w:rsid w:val="00536873"/>
    <w:rsid w:val="00564709"/>
    <w:rsid w:val="0059145D"/>
    <w:rsid w:val="005A46C6"/>
    <w:rsid w:val="005C1014"/>
    <w:rsid w:val="005E3284"/>
    <w:rsid w:val="00605CB3"/>
    <w:rsid w:val="006123F4"/>
    <w:rsid w:val="0063640D"/>
    <w:rsid w:val="00667D79"/>
    <w:rsid w:val="0068152F"/>
    <w:rsid w:val="00683190"/>
    <w:rsid w:val="006958C8"/>
    <w:rsid w:val="006A7271"/>
    <w:rsid w:val="006C6B81"/>
    <w:rsid w:val="006F7EB4"/>
    <w:rsid w:val="00723D4C"/>
    <w:rsid w:val="007349BD"/>
    <w:rsid w:val="00744564"/>
    <w:rsid w:val="007469FE"/>
    <w:rsid w:val="00771BF7"/>
    <w:rsid w:val="00791264"/>
    <w:rsid w:val="007E2CD6"/>
    <w:rsid w:val="007F2EFE"/>
    <w:rsid w:val="0080247E"/>
    <w:rsid w:val="00817502"/>
    <w:rsid w:val="00841390"/>
    <w:rsid w:val="008506E7"/>
    <w:rsid w:val="00860910"/>
    <w:rsid w:val="008B28F2"/>
    <w:rsid w:val="008D19EA"/>
    <w:rsid w:val="008D23C0"/>
    <w:rsid w:val="008E1270"/>
    <w:rsid w:val="008E631C"/>
    <w:rsid w:val="008F621D"/>
    <w:rsid w:val="009008B4"/>
    <w:rsid w:val="0090697B"/>
    <w:rsid w:val="00941E5D"/>
    <w:rsid w:val="0096149B"/>
    <w:rsid w:val="009654AB"/>
    <w:rsid w:val="00986B48"/>
    <w:rsid w:val="00992A61"/>
    <w:rsid w:val="009C1A69"/>
    <w:rsid w:val="009D0D80"/>
    <w:rsid w:val="00A302C6"/>
    <w:rsid w:val="00A5138B"/>
    <w:rsid w:val="00A55EE7"/>
    <w:rsid w:val="00A9426F"/>
    <w:rsid w:val="00AA6016"/>
    <w:rsid w:val="00AE4E3B"/>
    <w:rsid w:val="00B0737D"/>
    <w:rsid w:val="00B2547B"/>
    <w:rsid w:val="00B2664C"/>
    <w:rsid w:val="00BA0D71"/>
    <w:rsid w:val="00BA214C"/>
    <w:rsid w:val="00BA41CF"/>
    <w:rsid w:val="00BB35EF"/>
    <w:rsid w:val="00BF631B"/>
    <w:rsid w:val="00C06291"/>
    <w:rsid w:val="00C14AA0"/>
    <w:rsid w:val="00C32A1C"/>
    <w:rsid w:val="00C50591"/>
    <w:rsid w:val="00C7731F"/>
    <w:rsid w:val="00CD75FE"/>
    <w:rsid w:val="00CE3603"/>
    <w:rsid w:val="00D043FF"/>
    <w:rsid w:val="00D06BDC"/>
    <w:rsid w:val="00D13F7D"/>
    <w:rsid w:val="00D616B5"/>
    <w:rsid w:val="00D74E00"/>
    <w:rsid w:val="00DA42C6"/>
    <w:rsid w:val="00DB3F79"/>
    <w:rsid w:val="00DD1E7B"/>
    <w:rsid w:val="00DE19CA"/>
    <w:rsid w:val="00E0024B"/>
    <w:rsid w:val="00E662BF"/>
    <w:rsid w:val="00EE47CE"/>
    <w:rsid w:val="00F04A0C"/>
    <w:rsid w:val="00F30131"/>
    <w:rsid w:val="00F45264"/>
    <w:rsid w:val="00F51720"/>
    <w:rsid w:val="00F57693"/>
    <w:rsid w:val="00FA28A5"/>
    <w:rsid w:val="00FF1E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31437"/>
  <w15:chartTrackingRefBased/>
  <w15:docId w15:val="{8DD16C8F-5D00-44E2-8622-877859DF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B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B81"/>
    <w:rPr>
      <w:color w:val="0563C1" w:themeColor="hyperlink"/>
      <w:u w:val="single"/>
    </w:rPr>
  </w:style>
  <w:style w:type="paragraph" w:styleId="NoSpacing">
    <w:name w:val="No Spacing"/>
    <w:uiPriority w:val="1"/>
    <w:qFormat/>
    <w:rsid w:val="006C6B81"/>
    <w:pPr>
      <w:spacing w:after="0" w:line="240" w:lineRule="auto"/>
    </w:pPr>
    <w:rPr>
      <w:lang w:val="en-GB"/>
    </w:rPr>
  </w:style>
  <w:style w:type="paragraph" w:customStyle="1" w:styleId="xmsonormal">
    <w:name w:val="x_msonormal"/>
    <w:basedOn w:val="Normal"/>
    <w:rsid w:val="006C6B81"/>
    <w:pPr>
      <w:spacing w:before="100" w:beforeAutospacing="1" w:after="100" w:afterAutospacing="1"/>
    </w:pPr>
    <w:rPr>
      <w:rFonts w:ascii="Times New Roman" w:eastAsia="Times New Roman" w:hAnsi="Times New Roman"/>
      <w:sz w:val="24"/>
      <w:szCs w:val="24"/>
      <w:lang w:val="en-HK"/>
    </w:rPr>
  </w:style>
  <w:style w:type="paragraph" w:styleId="BalloonText">
    <w:name w:val="Balloon Text"/>
    <w:basedOn w:val="Normal"/>
    <w:link w:val="BalloonTextChar"/>
    <w:uiPriority w:val="99"/>
    <w:semiHidden/>
    <w:unhideWhenUsed/>
    <w:rsid w:val="006C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B81"/>
    <w:rPr>
      <w:rFonts w:ascii="Segoe UI" w:hAnsi="Segoe UI" w:cs="Segoe UI"/>
      <w:sz w:val="18"/>
      <w:szCs w:val="18"/>
    </w:rPr>
  </w:style>
  <w:style w:type="paragraph" w:styleId="Revision">
    <w:name w:val="Revision"/>
    <w:hidden/>
    <w:uiPriority w:val="99"/>
    <w:semiHidden/>
    <w:rsid w:val="000D225D"/>
    <w:pPr>
      <w:spacing w:after="0" w:line="240" w:lineRule="auto"/>
    </w:pPr>
    <w:rPr>
      <w:rFonts w:ascii="Calibri" w:hAnsi="Calibri" w:cs="Times New Roman"/>
    </w:rPr>
  </w:style>
  <w:style w:type="paragraph" w:styleId="Header">
    <w:name w:val="header"/>
    <w:basedOn w:val="Normal"/>
    <w:link w:val="HeaderChar"/>
    <w:uiPriority w:val="99"/>
    <w:unhideWhenUsed/>
    <w:rsid w:val="00DA42C6"/>
    <w:pPr>
      <w:tabs>
        <w:tab w:val="center" w:pos="4680"/>
        <w:tab w:val="right" w:pos="9360"/>
      </w:tabs>
    </w:pPr>
  </w:style>
  <w:style w:type="character" w:customStyle="1" w:styleId="HeaderChar">
    <w:name w:val="Header Char"/>
    <w:basedOn w:val="DefaultParagraphFont"/>
    <w:link w:val="Header"/>
    <w:uiPriority w:val="99"/>
    <w:rsid w:val="00DA42C6"/>
    <w:rPr>
      <w:rFonts w:ascii="Calibri" w:hAnsi="Calibri" w:cs="Times New Roman"/>
    </w:rPr>
  </w:style>
  <w:style w:type="paragraph" w:styleId="Footer">
    <w:name w:val="footer"/>
    <w:basedOn w:val="Normal"/>
    <w:link w:val="FooterChar"/>
    <w:uiPriority w:val="99"/>
    <w:unhideWhenUsed/>
    <w:rsid w:val="00DA42C6"/>
    <w:pPr>
      <w:tabs>
        <w:tab w:val="center" w:pos="4680"/>
        <w:tab w:val="right" w:pos="9360"/>
      </w:tabs>
    </w:pPr>
  </w:style>
  <w:style w:type="character" w:customStyle="1" w:styleId="FooterChar">
    <w:name w:val="Footer Char"/>
    <w:basedOn w:val="DefaultParagraphFont"/>
    <w:link w:val="Footer"/>
    <w:uiPriority w:val="99"/>
    <w:rsid w:val="00DA42C6"/>
    <w:rPr>
      <w:rFonts w:ascii="Calibri" w:hAnsi="Calibri" w:cs="Times New Roman"/>
    </w:rPr>
  </w:style>
  <w:style w:type="table" w:styleId="TableGrid">
    <w:name w:val="Table Grid"/>
    <w:basedOn w:val="TableNormal"/>
    <w:uiPriority w:val="39"/>
    <w:rsid w:val="00B25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C1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5656">
      <w:bodyDiv w:val="1"/>
      <w:marLeft w:val="0"/>
      <w:marRight w:val="0"/>
      <w:marTop w:val="0"/>
      <w:marBottom w:val="0"/>
      <w:divBdr>
        <w:top w:val="none" w:sz="0" w:space="0" w:color="auto"/>
        <w:left w:val="none" w:sz="0" w:space="0" w:color="auto"/>
        <w:bottom w:val="none" w:sz="0" w:space="0" w:color="auto"/>
        <w:right w:val="none" w:sz="0" w:space="0" w:color="auto"/>
      </w:divBdr>
    </w:div>
    <w:div w:id="555161657">
      <w:bodyDiv w:val="1"/>
      <w:marLeft w:val="0"/>
      <w:marRight w:val="0"/>
      <w:marTop w:val="0"/>
      <w:marBottom w:val="0"/>
      <w:divBdr>
        <w:top w:val="none" w:sz="0" w:space="0" w:color="auto"/>
        <w:left w:val="none" w:sz="0" w:space="0" w:color="auto"/>
        <w:bottom w:val="none" w:sz="0" w:space="0" w:color="auto"/>
        <w:right w:val="none" w:sz="0" w:space="0" w:color="auto"/>
      </w:divBdr>
    </w:div>
    <w:div w:id="804663858">
      <w:bodyDiv w:val="1"/>
      <w:marLeft w:val="0"/>
      <w:marRight w:val="0"/>
      <w:marTop w:val="0"/>
      <w:marBottom w:val="0"/>
      <w:divBdr>
        <w:top w:val="none" w:sz="0" w:space="0" w:color="auto"/>
        <w:left w:val="none" w:sz="0" w:space="0" w:color="auto"/>
        <w:bottom w:val="none" w:sz="0" w:space="0" w:color="auto"/>
        <w:right w:val="none" w:sz="0" w:space="0" w:color="auto"/>
      </w:divBdr>
    </w:div>
    <w:div w:id="862983139">
      <w:bodyDiv w:val="1"/>
      <w:marLeft w:val="0"/>
      <w:marRight w:val="0"/>
      <w:marTop w:val="0"/>
      <w:marBottom w:val="0"/>
      <w:divBdr>
        <w:top w:val="none" w:sz="0" w:space="0" w:color="auto"/>
        <w:left w:val="none" w:sz="0" w:space="0" w:color="auto"/>
        <w:bottom w:val="none" w:sz="0" w:space="0" w:color="auto"/>
        <w:right w:val="none" w:sz="0" w:space="0" w:color="auto"/>
      </w:divBdr>
    </w:div>
    <w:div w:id="1122069159">
      <w:bodyDiv w:val="1"/>
      <w:marLeft w:val="0"/>
      <w:marRight w:val="0"/>
      <w:marTop w:val="0"/>
      <w:marBottom w:val="0"/>
      <w:divBdr>
        <w:top w:val="none" w:sz="0" w:space="0" w:color="auto"/>
        <w:left w:val="none" w:sz="0" w:space="0" w:color="auto"/>
        <w:bottom w:val="none" w:sz="0" w:space="0" w:color="auto"/>
        <w:right w:val="none" w:sz="0" w:space="0" w:color="auto"/>
      </w:divBdr>
    </w:div>
    <w:div w:id="1411461642">
      <w:bodyDiv w:val="1"/>
      <w:marLeft w:val="0"/>
      <w:marRight w:val="0"/>
      <w:marTop w:val="0"/>
      <w:marBottom w:val="0"/>
      <w:divBdr>
        <w:top w:val="none" w:sz="0" w:space="0" w:color="auto"/>
        <w:left w:val="none" w:sz="0" w:space="0" w:color="auto"/>
        <w:bottom w:val="none" w:sz="0" w:space="0" w:color="auto"/>
        <w:right w:val="none" w:sz="0" w:space="0" w:color="auto"/>
      </w:divBdr>
    </w:div>
    <w:div w:id="1575164705">
      <w:bodyDiv w:val="1"/>
      <w:marLeft w:val="0"/>
      <w:marRight w:val="0"/>
      <w:marTop w:val="0"/>
      <w:marBottom w:val="0"/>
      <w:divBdr>
        <w:top w:val="none" w:sz="0" w:space="0" w:color="auto"/>
        <w:left w:val="none" w:sz="0" w:space="0" w:color="auto"/>
        <w:bottom w:val="none" w:sz="0" w:space="0" w:color="auto"/>
        <w:right w:val="none" w:sz="0" w:space="0" w:color="auto"/>
      </w:divBdr>
    </w:div>
    <w:div w:id="18478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lam\Desktop\Media%20Pitching\Regattas%20and%20Races\HK%20to%20PG%20Race\janice.lam@rhkyc.org.hk" TargetMode="External"/><Relationship Id="rId13" Type="http://schemas.openxmlformats.org/officeDocument/2006/relationships/hyperlink" Target="mailto:vivian.ngan@rhkyc.org.hk" TargetMode="External"/><Relationship Id="rId3" Type="http://schemas.openxmlformats.org/officeDocument/2006/relationships/webSettings" Target="webSettings.xml"/><Relationship Id="rId7" Type="http://schemas.openxmlformats.org/officeDocument/2006/relationships/hyperlink" Target="mailto:Koko.Mueller@rhkyc.org.hk" TargetMode="External"/><Relationship Id="rId12" Type="http://schemas.openxmlformats.org/officeDocument/2006/relationships/hyperlink" Target="mailto:ailsa.angus@rhkyc.org.h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t.ly/42f0zu3" TargetMode="External"/><Relationship Id="rId11" Type="http://schemas.openxmlformats.org/officeDocument/2006/relationships/hyperlink" Target="mailto:harold.chan@hkstrategies.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koey.yu@hkstrategies.com" TargetMode="External"/><Relationship Id="rId4" Type="http://schemas.openxmlformats.org/officeDocument/2006/relationships/footnotes" Target="footnotes.xml"/><Relationship Id="rId9" Type="http://schemas.openxmlformats.org/officeDocument/2006/relationships/hyperlink" Target="mailto:jenny.wong@hkstrategie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Herne, Andrew</dc:creator>
  <cp:keywords/>
  <dc:description/>
  <cp:lastModifiedBy>Vivian Ngan</cp:lastModifiedBy>
  <cp:revision>4</cp:revision>
  <cp:lastPrinted>2023-03-09T06:46:00Z</cp:lastPrinted>
  <dcterms:created xsi:type="dcterms:W3CDTF">2023-03-22T02:48:00Z</dcterms:created>
  <dcterms:modified xsi:type="dcterms:W3CDTF">2023-03-22T02:58:00Z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733e33-1d0f-4d89-8f3b-e16c5a525f21_Enabled">
    <vt:lpwstr>true</vt:lpwstr>
  </property>
  <property fmtid="{D5CDD505-2E9C-101B-9397-08002B2CF9AE}" pid="3" name="MSIP_Label_e7733e33-1d0f-4d89-8f3b-e16c5a525f21_SetDate">
    <vt:lpwstr>2023-03-09T06:46:59Z</vt:lpwstr>
  </property>
  <property fmtid="{D5CDD505-2E9C-101B-9397-08002B2CF9AE}" pid="4" name="MSIP_Label_e7733e33-1d0f-4d89-8f3b-e16c5a525f21_Method">
    <vt:lpwstr>Privileged</vt:lpwstr>
  </property>
  <property fmtid="{D5CDD505-2E9C-101B-9397-08002B2CF9AE}" pid="5" name="MSIP_Label_e7733e33-1d0f-4d89-8f3b-e16c5a525f21_Name">
    <vt:lpwstr>Restricted</vt:lpwstr>
  </property>
  <property fmtid="{D5CDD505-2E9C-101B-9397-08002B2CF9AE}" pid="6" name="MSIP_Label_e7733e33-1d0f-4d89-8f3b-e16c5a525f21_SiteId">
    <vt:lpwstr>f2460eca-756e-4a3f-bd14-d2a84590fc31</vt:lpwstr>
  </property>
  <property fmtid="{D5CDD505-2E9C-101B-9397-08002B2CF9AE}" pid="7" name="MSIP_Label_e7733e33-1d0f-4d89-8f3b-e16c5a525f21_ActionId">
    <vt:lpwstr>93252132-fad9-4c9f-865f-b9204ec8464b</vt:lpwstr>
  </property>
  <property fmtid="{D5CDD505-2E9C-101B-9397-08002B2CF9AE}" pid="8" name="MSIP_Label_e7733e33-1d0f-4d89-8f3b-e16c5a525f21_ContentBits">
    <vt:lpwstr>0</vt:lpwstr>
  </property>
  <property fmtid="{D5CDD505-2E9C-101B-9397-08002B2CF9AE}" pid="9" name="Niveau_Confidentialite">
    <vt:lpwstr> 2;#Restreint</vt:lpwstr>
  </property>
</Properties>
</file>